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B40C" w14:textId="77777777" w:rsidR="00BF1CBD" w:rsidRDefault="00BF1CBD">
      <w:pPr>
        <w:rPr>
          <w:rFonts w:ascii="HG丸ｺﾞｼｯｸM-PRO" w:eastAsia="HG丸ｺﾞｼｯｸM-PRO" w:hint="eastAsia"/>
        </w:rPr>
      </w:pPr>
      <w:r>
        <w:rPr>
          <w:rFonts w:eastAsia="HG丸ｺﾞｼｯｸM-PRO"/>
          <w:noProof/>
          <w:sz w:val="20"/>
        </w:rPr>
        <w:pict w14:anchorId="4F40DB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9pt;margin-top:-18pt;width:7in;height:27pt;z-index:1" fillcolor="#b2b2b2" strokecolor="#33c" strokeweight="1pt">
            <v:fill opacity=".5"/>
            <v:shadow on="t" color="#99f" offset="3pt"/>
            <v:textpath style="font-family:&quot;HG創英角ﾎﾟｯﾌﾟ体&quot;;font-size:24pt;font-weight:bold;v-text-reverse:t;v-text-kern:t" trim="t" fitpath="t" string="回路を記号で表そう！　～電気用図記号を使ってみよう～"/>
          </v:shape>
        </w:pict>
      </w:r>
    </w:p>
    <w:p w14:paraId="1BC23476" w14:textId="77777777" w:rsidR="00BF1CBD" w:rsidRPr="00851133" w:rsidRDefault="00BF1CBD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Pr="00851133">
        <w:rPr>
          <w:rFonts w:ascii="HG丸ｺﾞｼｯｸM-PRO" w:eastAsia="HG丸ｺﾞｼｯｸM-PRO" w:hint="eastAsia"/>
        </w:rPr>
        <w:t>右の図のように電流が</w:t>
      </w:r>
      <w:r w:rsidR="00851133" w:rsidRPr="00851133">
        <w:rPr>
          <w:rFonts w:ascii="HG丸ｺﾞｼｯｸM-PRO" w:eastAsia="HG丸ｺﾞｼｯｸM-PRO" w:hint="eastAsia"/>
        </w:rPr>
        <w:t xml:space="preserve">（　</w:t>
      </w:r>
      <w:r w:rsidR="00851133" w:rsidRPr="007158B1">
        <w:rPr>
          <w:rFonts w:ascii="HG丸ｺﾞｼｯｸM-PRO" w:eastAsia="HG丸ｺﾞｼｯｸM-PRO" w:hint="eastAsia"/>
          <w:color w:val="FFFFFF"/>
        </w:rPr>
        <w:t>切れ目なく</w:t>
      </w:r>
      <w:r w:rsidR="00851133" w:rsidRPr="00851133">
        <w:rPr>
          <w:rFonts w:ascii="HG丸ｺﾞｼｯｸM-PRO" w:eastAsia="HG丸ｺﾞｼｯｸM-PRO" w:hint="eastAsia"/>
        </w:rPr>
        <w:t xml:space="preserve">　）</w:t>
      </w:r>
      <w:r w:rsidRPr="00851133">
        <w:rPr>
          <w:rFonts w:ascii="HG丸ｺﾞｼｯｸM-PRO" w:eastAsia="HG丸ｺﾞｼｯｸM-PRO" w:hint="eastAsia"/>
        </w:rPr>
        <w:t>流れる道すじのことを</w:t>
      </w:r>
      <w:r w:rsidR="00851133">
        <w:rPr>
          <w:rFonts w:ascii="HG丸ｺﾞｼｯｸM-PRO" w:eastAsia="HG丸ｺﾞｼｯｸM-PRO" w:hint="eastAsia"/>
        </w:rPr>
        <w:t>（</w:t>
      </w:r>
      <w:r w:rsidRPr="007158B1">
        <w:rPr>
          <w:rFonts w:ascii="HG丸ｺﾞｼｯｸM-PRO" w:eastAsia="HG丸ｺﾞｼｯｸM-PRO" w:hint="eastAsia"/>
          <w:color w:val="FFFFFF"/>
        </w:rPr>
        <w:t xml:space="preserve">　回路</w:t>
      </w:r>
      <w:r w:rsidRPr="00851133">
        <w:rPr>
          <w:rFonts w:ascii="HG丸ｺﾞｼｯｸM-PRO" w:eastAsia="HG丸ｺﾞｼｯｸM-PRO" w:hint="eastAsia"/>
        </w:rPr>
        <w:t xml:space="preserve">　</w:t>
      </w:r>
      <w:r w:rsidR="00851133">
        <w:rPr>
          <w:rFonts w:ascii="HG丸ｺﾞｼｯｸM-PRO" w:eastAsia="HG丸ｺﾞｼｯｸM-PRO" w:hint="eastAsia"/>
        </w:rPr>
        <w:t>）</w:t>
      </w:r>
      <w:r w:rsidRPr="00851133">
        <w:rPr>
          <w:rFonts w:ascii="HG丸ｺﾞｼｯｸM-PRO" w:eastAsia="HG丸ｺﾞｼｯｸM-PRO" w:hint="eastAsia"/>
        </w:rPr>
        <w:t>という。</w:t>
      </w:r>
    </w:p>
    <w:p w14:paraId="04634F57" w14:textId="77777777" w:rsidR="00BF1CBD" w:rsidRPr="00851133" w:rsidRDefault="000B4884">
      <w:pPr>
        <w:rPr>
          <w:rFonts w:ascii="HG丸ｺﾞｼｯｸM-PRO" w:eastAsia="HG丸ｺﾞｼｯｸM-PRO" w:hint="eastAsia"/>
        </w:rPr>
      </w:pPr>
      <w:r>
        <w:rPr>
          <w:noProof/>
        </w:rPr>
        <w:pict w14:anchorId="06341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47pt;margin-top:4pt;width:181pt;height:154.85pt;z-index:-7">
            <v:imagedata r:id="rId6" o:title="図06回路の列"/>
          </v:shape>
        </w:pict>
      </w:r>
      <w:r w:rsidR="00BF1CBD" w:rsidRPr="00851133">
        <w:rPr>
          <w:rFonts w:ascii="HG丸ｺﾞｼｯｸM-PRO" w:eastAsia="HG丸ｺﾞｼｯｸM-PRO" w:hint="eastAsia"/>
        </w:rPr>
        <w:t xml:space="preserve">　</w:t>
      </w:r>
    </w:p>
    <w:p w14:paraId="70E7601E" w14:textId="77777777" w:rsidR="00BF1CBD" w:rsidRPr="00851133" w:rsidRDefault="00BF1CBD">
      <w:pPr>
        <w:rPr>
          <w:rFonts w:ascii="HG丸ｺﾞｼｯｸM-PRO" w:eastAsia="HG丸ｺﾞｼｯｸM-PRO" w:hint="eastAsia"/>
        </w:rPr>
      </w:pPr>
      <w:r w:rsidRPr="00851133">
        <w:rPr>
          <w:rFonts w:ascii="HG丸ｺﾞｼｯｸM-PRO" w:eastAsia="HG丸ｺﾞｼｯｸM-PRO" w:hint="eastAsia"/>
        </w:rPr>
        <w:t xml:space="preserve">　回路がつながっているかどうかは</w:t>
      </w:r>
      <w:r w:rsidR="00851133">
        <w:rPr>
          <w:rFonts w:ascii="HG丸ｺﾞｼｯｸM-PRO" w:eastAsia="HG丸ｺﾞｼｯｸM-PRO" w:hint="eastAsia"/>
        </w:rPr>
        <w:t>（</w:t>
      </w:r>
      <w:r w:rsidRPr="00851133">
        <w:rPr>
          <w:rFonts w:ascii="HG丸ｺﾞｼｯｸM-PRO" w:eastAsia="HG丸ｺﾞｼｯｸM-PRO" w:hint="eastAsia"/>
        </w:rPr>
        <w:t xml:space="preserve">　</w:t>
      </w:r>
      <w:r w:rsidRPr="007158B1">
        <w:rPr>
          <w:rFonts w:ascii="HG丸ｺﾞｼｯｸM-PRO" w:eastAsia="HG丸ｺﾞｼｯｸM-PRO" w:hint="eastAsia"/>
          <w:color w:val="FFFFFF"/>
        </w:rPr>
        <w:t>豆電球</w:t>
      </w:r>
      <w:r w:rsidRPr="00851133">
        <w:rPr>
          <w:rFonts w:ascii="HG丸ｺﾞｼｯｸM-PRO" w:eastAsia="HG丸ｺﾞｼｯｸM-PRO" w:hint="eastAsia"/>
        </w:rPr>
        <w:t xml:space="preserve">　</w:t>
      </w:r>
      <w:r w:rsidR="00851133">
        <w:rPr>
          <w:rFonts w:ascii="HG丸ｺﾞｼｯｸM-PRO" w:eastAsia="HG丸ｺﾞｼｯｸM-PRO" w:hint="eastAsia"/>
        </w:rPr>
        <w:t>）</w:t>
      </w:r>
      <w:r w:rsidRPr="00851133">
        <w:rPr>
          <w:rFonts w:ascii="HG丸ｺﾞｼｯｸM-PRO" w:eastAsia="HG丸ｺﾞｼｯｸM-PRO" w:hint="eastAsia"/>
        </w:rPr>
        <w:t>などを回路の途中に</w:t>
      </w:r>
    </w:p>
    <w:p w14:paraId="775F62D8" w14:textId="77777777" w:rsidR="00BF1CBD" w:rsidRPr="00851133" w:rsidRDefault="00BF1CBD">
      <w:pPr>
        <w:rPr>
          <w:rFonts w:ascii="HG丸ｺﾞｼｯｸM-PRO" w:eastAsia="HG丸ｺﾞｼｯｸM-PRO" w:hint="eastAsia"/>
        </w:rPr>
      </w:pPr>
      <w:r w:rsidRPr="00851133">
        <w:rPr>
          <w:rFonts w:ascii="HG丸ｺﾞｼｯｸM-PRO" w:eastAsia="HG丸ｺﾞｼｯｸM-PRO" w:hint="eastAsia"/>
        </w:rPr>
        <w:t>入れてみて、</w:t>
      </w:r>
      <w:r w:rsidR="00851133">
        <w:rPr>
          <w:rFonts w:ascii="HG丸ｺﾞｼｯｸM-PRO" w:eastAsia="HG丸ｺﾞｼｯｸM-PRO" w:hint="eastAsia"/>
        </w:rPr>
        <w:t>（</w:t>
      </w:r>
      <w:r w:rsidRPr="00851133">
        <w:rPr>
          <w:rFonts w:ascii="HG丸ｺﾞｼｯｸM-PRO" w:eastAsia="HG丸ｺﾞｼｯｸM-PRO" w:hint="eastAsia"/>
        </w:rPr>
        <w:t xml:space="preserve">　</w:t>
      </w:r>
      <w:r w:rsidRPr="007158B1">
        <w:rPr>
          <w:rFonts w:ascii="HG丸ｺﾞｼｯｸM-PRO" w:eastAsia="HG丸ｺﾞｼｯｸM-PRO" w:hint="eastAsia"/>
          <w:color w:val="FFFFFF"/>
        </w:rPr>
        <w:t>点灯</w:t>
      </w:r>
      <w:r w:rsidRPr="00851133">
        <w:rPr>
          <w:rFonts w:ascii="HG丸ｺﾞｼｯｸM-PRO" w:eastAsia="HG丸ｺﾞｼｯｸM-PRO" w:hint="eastAsia"/>
        </w:rPr>
        <w:t xml:space="preserve">　</w:t>
      </w:r>
      <w:r w:rsidR="00851133">
        <w:rPr>
          <w:rFonts w:ascii="HG丸ｺﾞｼｯｸM-PRO" w:eastAsia="HG丸ｺﾞｼｯｸM-PRO" w:hint="eastAsia"/>
        </w:rPr>
        <w:t>）</w:t>
      </w:r>
      <w:r w:rsidRPr="00851133">
        <w:rPr>
          <w:rFonts w:ascii="HG丸ｺﾞｼｯｸM-PRO" w:eastAsia="HG丸ｺﾞｼｯｸM-PRO" w:hint="eastAsia"/>
        </w:rPr>
        <w:t>するかどうかを調べればよい。</w:t>
      </w:r>
    </w:p>
    <w:p w14:paraId="215FF3BA" w14:textId="77777777" w:rsidR="00BF1CBD" w:rsidRPr="00851133" w:rsidRDefault="00BF1CBD">
      <w:pPr>
        <w:rPr>
          <w:rFonts w:ascii="HG丸ｺﾞｼｯｸM-PRO" w:eastAsia="HG丸ｺﾞｼｯｸM-PRO" w:hint="eastAsia"/>
        </w:rPr>
      </w:pPr>
      <w:r w:rsidRPr="00851133">
        <w:rPr>
          <w:rFonts w:ascii="HG丸ｺﾞｼｯｸM-PRO" w:eastAsia="HG丸ｺﾞｼｯｸM-PRO"/>
          <w:noProof/>
          <w:sz w:val="20"/>
        </w:rPr>
        <w:pict w14:anchorId="176EC5B5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4" type="#_x0000_t87" style="position:absolute;left:0;text-align:left;margin-left:9pt;margin-top:14.05pt;width:9pt;height:45pt;z-index:3"/>
        </w:pict>
      </w:r>
    </w:p>
    <w:p w14:paraId="7915F8C3" w14:textId="77777777" w:rsidR="00BF1CBD" w:rsidRPr="00851133" w:rsidRDefault="00BF1CBD" w:rsidP="007158B1">
      <w:pPr>
        <w:ind w:firstLineChars="200" w:firstLine="420"/>
        <w:rPr>
          <w:rFonts w:ascii="HG丸ｺﾞｼｯｸM-PRO" w:eastAsia="HG丸ｺﾞｼｯｸM-PRO" w:hint="eastAsia"/>
        </w:rPr>
      </w:pPr>
      <w:r w:rsidRPr="00851133">
        <w:rPr>
          <w:rFonts w:ascii="HG丸ｺﾞｼｯｸM-PRO" w:eastAsia="HG丸ｺﾞｼｯｸM-PRO" w:hint="eastAsia"/>
        </w:rPr>
        <w:t>つながっている　　→　点灯　する・しない</w:t>
      </w:r>
    </w:p>
    <w:p w14:paraId="5AF55B02" w14:textId="77777777" w:rsidR="00BF1CBD" w:rsidRPr="00851133" w:rsidRDefault="00BF1CBD">
      <w:pPr>
        <w:ind w:firstLineChars="200" w:firstLine="420"/>
        <w:rPr>
          <w:rFonts w:ascii="HG丸ｺﾞｼｯｸM-PRO" w:eastAsia="HG丸ｺﾞｼｯｸM-PRO" w:hint="eastAsia"/>
        </w:rPr>
      </w:pPr>
      <w:r w:rsidRPr="00851133">
        <w:rPr>
          <w:rFonts w:ascii="HG丸ｺﾞｼｯｸM-PRO" w:eastAsia="HG丸ｺﾞｼｯｸM-PRO" w:hint="eastAsia"/>
        </w:rPr>
        <w:t>つながっていない　→　点灯　する・しない　←○で囲む</w:t>
      </w:r>
    </w:p>
    <w:p w14:paraId="11B13379" w14:textId="77777777" w:rsidR="00BF1CBD" w:rsidRPr="00851133" w:rsidRDefault="00BF1CBD">
      <w:pPr>
        <w:rPr>
          <w:rFonts w:ascii="HG丸ｺﾞｼｯｸM-PRO" w:eastAsia="HG丸ｺﾞｼｯｸM-PRO" w:hint="eastAsia"/>
        </w:rPr>
      </w:pPr>
    </w:p>
    <w:p w14:paraId="561050F8" w14:textId="77777777" w:rsidR="00BF1CBD" w:rsidRPr="00851133" w:rsidRDefault="00BF1CBD">
      <w:pPr>
        <w:rPr>
          <w:rFonts w:ascii="HG丸ｺﾞｼｯｸM-PRO" w:eastAsia="HG丸ｺﾞｼｯｸM-PRO" w:hint="eastAsia"/>
        </w:rPr>
      </w:pPr>
      <w:r w:rsidRPr="00851133">
        <w:rPr>
          <w:rFonts w:ascii="HG丸ｺﾞｼｯｸM-PRO" w:eastAsia="HG丸ｺﾞｼｯｸM-PRO" w:hint="eastAsia"/>
        </w:rPr>
        <w:t>また、電流には</w:t>
      </w:r>
      <w:r w:rsidR="00851133">
        <w:rPr>
          <w:rFonts w:ascii="HG丸ｺﾞｼｯｸM-PRO" w:eastAsia="HG丸ｺﾞｼｯｸM-PRO" w:hint="eastAsia"/>
        </w:rPr>
        <w:t>（</w:t>
      </w:r>
      <w:r w:rsidRPr="00851133">
        <w:rPr>
          <w:rFonts w:ascii="HG丸ｺﾞｼｯｸM-PRO" w:eastAsia="HG丸ｺﾞｼｯｸM-PRO" w:hint="eastAsia"/>
        </w:rPr>
        <w:t xml:space="preserve">　　</w:t>
      </w:r>
      <w:r w:rsidRPr="007158B1">
        <w:rPr>
          <w:rFonts w:ascii="HG丸ｺﾞｼｯｸM-PRO" w:eastAsia="HG丸ｺﾞｼｯｸM-PRO" w:hint="eastAsia"/>
          <w:color w:val="FFFFFF"/>
        </w:rPr>
        <w:t>流れる向き</w:t>
      </w:r>
      <w:r w:rsidRPr="00851133">
        <w:rPr>
          <w:rFonts w:ascii="HG丸ｺﾞｼｯｸM-PRO" w:eastAsia="HG丸ｺﾞｼｯｸM-PRO" w:hint="eastAsia"/>
        </w:rPr>
        <w:t xml:space="preserve">　　</w:t>
      </w:r>
      <w:r w:rsidR="00851133">
        <w:rPr>
          <w:rFonts w:ascii="HG丸ｺﾞｼｯｸM-PRO" w:eastAsia="HG丸ｺﾞｼｯｸM-PRO" w:hint="eastAsia"/>
        </w:rPr>
        <w:t>）</w:t>
      </w:r>
      <w:r w:rsidRPr="00851133">
        <w:rPr>
          <w:rFonts w:ascii="HG丸ｺﾞｼｯｸM-PRO" w:eastAsia="HG丸ｺﾞｼｯｸM-PRO" w:hint="eastAsia"/>
        </w:rPr>
        <w:t xml:space="preserve">がある。　</w:t>
      </w:r>
    </w:p>
    <w:p w14:paraId="4AFF13C8" w14:textId="77777777" w:rsidR="00BF1CBD" w:rsidRPr="00851133" w:rsidRDefault="001440DD">
      <w:pPr>
        <w:rPr>
          <w:rFonts w:ascii="HG丸ｺﾞｼｯｸM-PRO" w:eastAsia="HG丸ｺﾞｼｯｸM-PRO" w:hint="eastAsia"/>
        </w:rPr>
      </w:pPr>
      <w:r w:rsidRPr="00851133">
        <w:rPr>
          <w:rFonts w:ascii="HG丸ｺﾞｼｯｸM-PRO" w:eastAsia="HG丸ｺﾞｼｯｸM-PRO" w:hint="eastAsia"/>
        </w:rPr>
        <w:t xml:space="preserve">→　</w:t>
      </w:r>
      <w:r w:rsidR="004833F3" w:rsidRPr="00851133">
        <w:rPr>
          <w:rFonts w:ascii="HG丸ｺﾞｼｯｸM-PRO" w:eastAsia="HG丸ｺﾞｼｯｸM-PRO" w:hint="eastAsia"/>
        </w:rPr>
        <w:t>電池の</w:t>
      </w:r>
      <w:r w:rsidR="00851133">
        <w:rPr>
          <w:rFonts w:ascii="HG丸ｺﾞｼｯｸM-PRO" w:eastAsia="HG丸ｺﾞｼｯｸM-PRO" w:hint="eastAsia"/>
        </w:rPr>
        <w:t>（</w:t>
      </w:r>
      <w:r w:rsidR="00BF1CBD" w:rsidRPr="00851133">
        <w:rPr>
          <w:rFonts w:ascii="HG丸ｺﾞｼｯｸM-PRO" w:eastAsia="HG丸ｺﾞｼｯｸM-PRO" w:hint="eastAsia"/>
        </w:rPr>
        <w:t xml:space="preserve">　</w:t>
      </w:r>
      <w:r w:rsidR="00BF1CBD" w:rsidRPr="007158B1">
        <w:rPr>
          <w:rFonts w:ascii="HG丸ｺﾞｼｯｸM-PRO" w:eastAsia="HG丸ｺﾞｼｯｸM-PRO" w:hint="eastAsia"/>
          <w:color w:val="FFFFFF"/>
        </w:rPr>
        <w:t>＋</w:t>
      </w:r>
      <w:r w:rsidR="00BF1CBD" w:rsidRPr="00851133">
        <w:rPr>
          <w:rFonts w:ascii="HG丸ｺﾞｼｯｸM-PRO" w:eastAsia="HG丸ｺﾞｼｯｸM-PRO" w:hint="eastAsia"/>
        </w:rPr>
        <w:t xml:space="preserve">　極</w:t>
      </w:r>
      <w:r w:rsidR="00851133">
        <w:rPr>
          <w:rFonts w:ascii="HG丸ｺﾞｼｯｸM-PRO" w:eastAsia="HG丸ｺﾞｼｯｸM-PRO" w:hint="eastAsia"/>
        </w:rPr>
        <w:t>）</w:t>
      </w:r>
      <w:r w:rsidR="00BF1CBD" w:rsidRPr="00851133">
        <w:rPr>
          <w:rFonts w:ascii="HG丸ｺﾞｼｯｸM-PRO" w:eastAsia="HG丸ｺﾞｼｯｸM-PRO" w:hint="eastAsia"/>
        </w:rPr>
        <w:t>から</w:t>
      </w:r>
      <w:r w:rsidR="00851133">
        <w:rPr>
          <w:rFonts w:ascii="HG丸ｺﾞｼｯｸM-PRO" w:eastAsia="HG丸ｺﾞｼｯｸM-PRO" w:hint="eastAsia"/>
        </w:rPr>
        <w:t>（</w:t>
      </w:r>
      <w:r w:rsidR="00BF1CBD" w:rsidRPr="00851133">
        <w:rPr>
          <w:rFonts w:ascii="HG丸ｺﾞｼｯｸM-PRO" w:eastAsia="HG丸ｺﾞｼｯｸM-PRO" w:hint="eastAsia"/>
        </w:rPr>
        <w:t xml:space="preserve">　</w:t>
      </w:r>
      <w:r w:rsidR="00BF1CBD" w:rsidRPr="007158B1">
        <w:rPr>
          <w:rFonts w:ascii="HG丸ｺﾞｼｯｸM-PRO" w:eastAsia="HG丸ｺﾞｼｯｸM-PRO" w:hint="eastAsia"/>
          <w:color w:val="FFFFFF"/>
        </w:rPr>
        <w:t>―</w:t>
      </w:r>
      <w:r w:rsidR="00BF1CBD" w:rsidRPr="00851133">
        <w:rPr>
          <w:rFonts w:ascii="HG丸ｺﾞｼｯｸM-PRO" w:eastAsia="HG丸ｺﾞｼｯｸM-PRO" w:hint="eastAsia"/>
        </w:rPr>
        <w:t xml:space="preserve">　</w:t>
      </w:r>
      <w:r w:rsidR="00851133">
        <w:rPr>
          <w:rFonts w:ascii="HG丸ｺﾞｼｯｸM-PRO" w:eastAsia="HG丸ｺﾞｼｯｸM-PRO" w:hint="eastAsia"/>
        </w:rPr>
        <w:t>極）</w:t>
      </w:r>
      <w:r w:rsidR="00BF1CBD" w:rsidRPr="00851133">
        <w:rPr>
          <w:rFonts w:ascii="HG丸ｺﾞｼｯｸM-PRO" w:eastAsia="HG丸ｺﾞｼｯｸM-PRO" w:hint="eastAsia"/>
        </w:rPr>
        <w:t>へ向かうと決められている。</w:t>
      </w:r>
    </w:p>
    <w:p w14:paraId="36A6C9C1" w14:textId="77777777" w:rsidR="00BF1CBD" w:rsidRPr="00851133" w:rsidRDefault="00352DE5">
      <w:pPr>
        <w:rPr>
          <w:rFonts w:ascii="HG丸ｺﾞｼｯｸM-PRO" w:eastAsia="HG丸ｺﾞｼｯｸM-PRO" w:hint="eastAsia"/>
        </w:rPr>
      </w:pPr>
      <w:r w:rsidRPr="00851133">
        <w:rPr>
          <w:rFonts w:ascii="HG丸ｺﾞｼｯｸM-PRO" w:eastAsia="HG丸ｺﾞｼｯｸM-PRO"/>
          <w:noProof/>
          <w:sz w:val="20"/>
        </w:rPr>
        <w:pict w14:anchorId="0FA37757">
          <v:rect id="_x0000_s1037" style="position:absolute;left:0;text-align:left;margin-left:351pt;margin-top:4.45pt;width:177pt;height:181pt;z-index:2">
            <v:textbox style="mso-next-textbox:#_x0000_s1037">
              <w:txbxContent>
                <w:p w14:paraId="60E4DAFA" w14:textId="77777777" w:rsidR="00BF1CBD" w:rsidRDefault="00BF1CBD">
                  <w:pPr>
                    <w:rPr>
                      <w:rFonts w:eastAsia="HG丸ｺﾞｼｯｸM-PRO" w:hint="eastAsia"/>
                    </w:rPr>
                  </w:pPr>
                  <w:r>
                    <w:rPr>
                      <w:rFonts w:eastAsia="HG丸ｺﾞｼｯｸM-PRO" w:hint="eastAsia"/>
                    </w:rPr>
                    <w:t>上の回路の回路図</w:t>
                  </w:r>
                </w:p>
              </w:txbxContent>
            </v:textbox>
          </v:rect>
        </w:pict>
      </w:r>
    </w:p>
    <w:p w14:paraId="3796D2BF" w14:textId="77777777" w:rsidR="00BF1CBD" w:rsidRPr="00851133" w:rsidRDefault="0085113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回路の様子を図</w:t>
      </w:r>
      <w:r w:rsidR="00BF1CBD" w:rsidRPr="00851133">
        <w:rPr>
          <w:rFonts w:ascii="HG丸ｺﾞｼｯｸM-PRO" w:eastAsia="HG丸ｺﾞｼｯｸM-PRO" w:hint="eastAsia"/>
        </w:rPr>
        <w:t>に表すときには</w:t>
      </w:r>
      <w:r>
        <w:rPr>
          <w:rFonts w:ascii="HG丸ｺﾞｼｯｸM-PRO" w:eastAsia="HG丸ｺﾞｼｯｸM-PRO" w:hint="eastAsia"/>
        </w:rPr>
        <w:t>（</w:t>
      </w:r>
      <w:r w:rsidR="00BF1CBD" w:rsidRPr="0085113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BF1CBD" w:rsidRPr="007158B1">
        <w:rPr>
          <w:rFonts w:ascii="HG丸ｺﾞｼｯｸM-PRO" w:eastAsia="HG丸ｺﾞｼｯｸM-PRO" w:hint="eastAsia"/>
          <w:color w:val="FFFFFF"/>
        </w:rPr>
        <w:t>電気用図記号</w:t>
      </w:r>
      <w:r w:rsidR="00BF1CBD" w:rsidRPr="0085113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BF1CBD" w:rsidRPr="00851133">
        <w:rPr>
          <w:rFonts w:ascii="HG丸ｺﾞｼｯｸM-PRO" w:eastAsia="HG丸ｺﾞｼｯｸM-PRO" w:hint="eastAsia"/>
        </w:rPr>
        <w:t>を使うと便利。</w:t>
      </w:r>
    </w:p>
    <w:p w14:paraId="301FB6DD" w14:textId="77777777" w:rsidR="00352DE5" w:rsidRDefault="00851133" w:rsidP="00352DE5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この記号を使って表した図を（</w:t>
      </w:r>
      <w:r w:rsidR="00BF1CBD" w:rsidRPr="007158B1">
        <w:rPr>
          <w:rFonts w:ascii="HG丸ｺﾞｼｯｸM-PRO" w:eastAsia="HG丸ｺﾞｼｯｸM-PRO" w:hint="eastAsia"/>
          <w:color w:val="FFFFFF"/>
        </w:rPr>
        <w:t xml:space="preserve">　回路図</w:t>
      </w:r>
      <w:r w:rsidR="00BF1CBD" w:rsidRPr="0085113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）</w:t>
      </w:r>
      <w:r w:rsidR="00BF1CBD" w:rsidRPr="00851133">
        <w:rPr>
          <w:rFonts w:ascii="HG丸ｺﾞｼｯｸM-PRO" w:eastAsia="HG丸ｺﾞｼｯｸM-PRO" w:hint="eastAsia"/>
        </w:rPr>
        <w:t xml:space="preserve">という。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842"/>
      </w:tblGrid>
      <w:tr w:rsidR="00352DE5" w:rsidRPr="00F85E2F" w14:paraId="7FA52A22" w14:textId="77777777" w:rsidTr="00F85E2F">
        <w:tc>
          <w:tcPr>
            <w:tcW w:w="1668" w:type="dxa"/>
          </w:tcPr>
          <w:p w14:paraId="4BB70F15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 w:rsidRPr="00F85E2F">
              <w:rPr>
                <w:rFonts w:ascii="HG丸ｺﾞｼｯｸM-PRO" w:eastAsia="HG丸ｺﾞｼｯｸM-PRO" w:hint="eastAsia"/>
              </w:rPr>
              <w:t>電池（電源）</w:t>
            </w:r>
          </w:p>
        </w:tc>
        <w:tc>
          <w:tcPr>
            <w:tcW w:w="1701" w:type="dxa"/>
          </w:tcPr>
          <w:p w14:paraId="48CA6774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 w:rsidRPr="00F85E2F">
              <w:rPr>
                <w:rFonts w:ascii="HG丸ｺﾞｼｯｸM-PRO" w:eastAsia="HG丸ｺﾞｼｯｸM-PRO" w:hint="eastAsia"/>
              </w:rPr>
              <w:t>スイッチ</w:t>
            </w:r>
          </w:p>
        </w:tc>
        <w:tc>
          <w:tcPr>
            <w:tcW w:w="1701" w:type="dxa"/>
          </w:tcPr>
          <w:p w14:paraId="17EFAA47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 w:rsidRPr="00F85E2F">
              <w:rPr>
                <w:rFonts w:ascii="HG丸ｺﾞｼｯｸM-PRO" w:eastAsia="HG丸ｺﾞｼｯｸM-PRO" w:hint="eastAsia"/>
              </w:rPr>
              <w:t>豆電球</w:t>
            </w:r>
          </w:p>
        </w:tc>
        <w:tc>
          <w:tcPr>
            <w:tcW w:w="1842" w:type="dxa"/>
          </w:tcPr>
          <w:p w14:paraId="6064372A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 w:rsidRPr="00F85E2F">
              <w:rPr>
                <w:rFonts w:ascii="HG丸ｺﾞｼｯｸM-PRO" w:eastAsia="HG丸ｺﾞｼｯｸM-PRO" w:hint="eastAsia"/>
              </w:rPr>
              <w:t>導線の接続</w:t>
            </w:r>
          </w:p>
        </w:tc>
      </w:tr>
      <w:tr w:rsidR="00352DE5" w:rsidRPr="00F85E2F" w14:paraId="4A987781" w14:textId="77777777" w:rsidTr="00F85E2F">
        <w:tc>
          <w:tcPr>
            <w:tcW w:w="1668" w:type="dxa"/>
          </w:tcPr>
          <w:p w14:paraId="7E4E5F6C" w14:textId="77777777" w:rsidR="00352DE5" w:rsidRPr="00F85E2F" w:rsidRDefault="00446F8E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object w:dxaOrig="3975" w:dyaOrig="2715" w14:anchorId="15A410A7">
                <v:shape id="_x0000_i1025" type="#_x0000_t75" style="width:16pt;height:42pt" o:ole="">
                  <v:imagedata r:id="rId7" o:title="" cropleft="24312f" cropright="24312f"/>
                </v:shape>
                <o:OLEObject Type="Embed" ProgID="PBrush" ShapeID="_x0000_i1025" DrawAspect="Content" ObjectID="_1640272659" r:id="rId8"/>
              </w:object>
            </w:r>
          </w:p>
        </w:tc>
        <w:tc>
          <w:tcPr>
            <w:tcW w:w="1701" w:type="dxa"/>
          </w:tcPr>
          <w:p w14:paraId="1FAFA2DB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object w:dxaOrig="4395" w:dyaOrig="2535" w14:anchorId="521F8652">
                <v:shape id="_x0000_i1026" type="#_x0000_t75" style="width:74pt;height:42pt" o:ole="">
                  <v:imagedata r:id="rId9" o:title=""/>
                </v:shape>
                <o:OLEObject Type="Embed" ProgID="PBrush" ShapeID="_x0000_i1026" DrawAspect="Content" ObjectID="_1640272660" r:id="rId10"/>
              </w:object>
            </w:r>
          </w:p>
        </w:tc>
        <w:tc>
          <w:tcPr>
            <w:tcW w:w="1701" w:type="dxa"/>
          </w:tcPr>
          <w:p w14:paraId="30075F56" w14:textId="77777777" w:rsidR="00352DE5" w:rsidRPr="00F85E2F" w:rsidRDefault="00446F8E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object w:dxaOrig="4155" w:dyaOrig="2655" w14:anchorId="1E70E5B6">
                <v:shape id="_x0000_i1027" type="#_x0000_t75" style="width:30pt;height:42pt" o:ole="">
                  <v:imagedata r:id="rId11" o:title="" cropleft="17607f" cropright="18585f"/>
                </v:shape>
                <o:OLEObject Type="Embed" ProgID="PBrush" ShapeID="_x0000_i1027" DrawAspect="Content" ObjectID="_1640272661" r:id="rId12"/>
              </w:object>
            </w:r>
          </w:p>
        </w:tc>
        <w:tc>
          <w:tcPr>
            <w:tcW w:w="1842" w:type="dxa"/>
          </w:tcPr>
          <w:p w14:paraId="25E12D6D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object w:dxaOrig="4215" w:dyaOrig="2895" w14:anchorId="6C293C80">
                <v:shape id="_x0000_i1028" type="#_x0000_t75" style="width:62pt;height:43pt" o:ole="">
                  <v:imagedata r:id="rId13" o:title=""/>
                </v:shape>
                <o:OLEObject Type="Embed" ProgID="PBrush" ShapeID="_x0000_i1028" DrawAspect="Content" ObjectID="_1640272662" r:id="rId14"/>
              </w:object>
            </w:r>
          </w:p>
        </w:tc>
      </w:tr>
      <w:tr w:rsidR="00352DE5" w:rsidRPr="00F85E2F" w14:paraId="329D73D6" w14:textId="77777777" w:rsidTr="00F85E2F">
        <w:tc>
          <w:tcPr>
            <w:tcW w:w="1668" w:type="dxa"/>
          </w:tcPr>
          <w:p w14:paraId="562D5F96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 w:rsidRPr="00F85E2F">
              <w:rPr>
                <w:rFonts w:ascii="HG丸ｺﾞｼｯｸM-PRO" w:eastAsia="HG丸ｺﾞｼｯｸM-PRO" w:hint="eastAsia"/>
              </w:rPr>
              <w:t>電流計</w:t>
            </w:r>
          </w:p>
        </w:tc>
        <w:tc>
          <w:tcPr>
            <w:tcW w:w="1701" w:type="dxa"/>
          </w:tcPr>
          <w:p w14:paraId="25B8E186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 w:rsidRPr="00F85E2F">
              <w:rPr>
                <w:rFonts w:ascii="HG丸ｺﾞｼｯｸM-PRO" w:eastAsia="HG丸ｺﾞｼｯｸM-PRO" w:hint="eastAsia"/>
              </w:rPr>
              <w:t>電圧計</w:t>
            </w:r>
          </w:p>
        </w:tc>
        <w:tc>
          <w:tcPr>
            <w:tcW w:w="1701" w:type="dxa"/>
          </w:tcPr>
          <w:p w14:paraId="40B097F6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 w:rsidRPr="00F85E2F">
              <w:rPr>
                <w:rFonts w:ascii="HG丸ｺﾞｼｯｸM-PRO" w:eastAsia="HG丸ｺﾞｼｯｸM-PRO" w:hint="eastAsia"/>
              </w:rPr>
              <w:t>電気抵抗</w:t>
            </w:r>
          </w:p>
        </w:tc>
        <w:tc>
          <w:tcPr>
            <w:tcW w:w="1842" w:type="dxa"/>
          </w:tcPr>
          <w:p w14:paraId="51C2A0BE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 w:rsidRPr="00F85E2F">
              <w:rPr>
                <w:rFonts w:ascii="HG丸ｺﾞｼｯｸM-PRO" w:eastAsia="HG丸ｺﾞｼｯｸM-PRO" w:hint="eastAsia"/>
              </w:rPr>
              <w:t>導線</w:t>
            </w:r>
            <w:r w:rsidRPr="00F85E2F">
              <w:rPr>
                <w:rFonts w:ascii="HG丸ｺﾞｼｯｸM-PRO" w:eastAsia="HG丸ｺﾞｼｯｸM-PRO" w:hint="eastAsia"/>
                <w:w w:val="50"/>
              </w:rPr>
              <w:t>（交わらない）</w:t>
            </w:r>
          </w:p>
        </w:tc>
      </w:tr>
      <w:tr w:rsidR="00352DE5" w:rsidRPr="00F85E2F" w14:paraId="35E3DD42" w14:textId="77777777" w:rsidTr="00F85E2F">
        <w:tc>
          <w:tcPr>
            <w:tcW w:w="1668" w:type="dxa"/>
          </w:tcPr>
          <w:p w14:paraId="5D71B846" w14:textId="77777777" w:rsidR="00352DE5" w:rsidRPr="00F85E2F" w:rsidRDefault="00446F8E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object w:dxaOrig="3915" w:dyaOrig="2535" w14:anchorId="0502DBFC">
                <v:shape id="_x0000_i1029" type="#_x0000_t75" style="width:31pt;height:42pt" o:ole="">
                  <v:imagedata r:id="rId15" o:title="" cropleft="15888f" cropright="18866f"/>
                </v:shape>
                <o:OLEObject Type="Embed" ProgID="PBrush" ShapeID="_x0000_i1029" DrawAspect="Content" ObjectID="_1640272663" r:id="rId16"/>
              </w:object>
            </w:r>
          </w:p>
        </w:tc>
        <w:tc>
          <w:tcPr>
            <w:tcW w:w="1701" w:type="dxa"/>
          </w:tcPr>
          <w:p w14:paraId="6EB745F8" w14:textId="77777777" w:rsidR="00352DE5" w:rsidRPr="00F85E2F" w:rsidRDefault="00446F8E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object w:dxaOrig="4095" w:dyaOrig="3075" w14:anchorId="59BE1229">
                <v:shape id="_x0000_i1030" type="#_x0000_t75" style="width:31pt;height:51pt" o:ole="">
                  <v:imagedata r:id="rId17" o:title="" cropleft="17096f" cropright="18996f"/>
                </v:shape>
                <o:OLEObject Type="Embed" ProgID="PBrush" ShapeID="_x0000_i1030" DrawAspect="Content" ObjectID="_1640272664" r:id="rId18"/>
              </w:object>
            </w:r>
          </w:p>
        </w:tc>
        <w:tc>
          <w:tcPr>
            <w:tcW w:w="1701" w:type="dxa"/>
          </w:tcPr>
          <w:p w14:paraId="0804348E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object w:dxaOrig="3975" w:dyaOrig="2355" w14:anchorId="6BCB90E6">
                <v:shape id="_x0000_i1031" type="#_x0000_t75" style="width:1in;height:43pt" o:ole="">
                  <v:imagedata r:id="rId19" o:title=""/>
                </v:shape>
                <o:OLEObject Type="Embed" ProgID="PBrush" ShapeID="_x0000_i1031" DrawAspect="Content" ObjectID="_1640272665" r:id="rId20"/>
              </w:object>
            </w:r>
          </w:p>
        </w:tc>
        <w:tc>
          <w:tcPr>
            <w:tcW w:w="1842" w:type="dxa"/>
          </w:tcPr>
          <w:p w14:paraId="2460EFFF" w14:textId="77777777" w:rsidR="00352DE5" w:rsidRPr="00F85E2F" w:rsidRDefault="00352DE5" w:rsidP="00F85E2F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object w:dxaOrig="4080" w:dyaOrig="2730" w14:anchorId="7B82B7DE">
                <v:shape id="_x0000_i1032" type="#_x0000_t75" style="width:63pt;height:42pt" o:ole="">
                  <v:imagedata r:id="rId21" o:title=""/>
                </v:shape>
                <o:OLEObject Type="Embed" ProgID="PBrush" ShapeID="_x0000_i1032" DrawAspect="Content" ObjectID="_1640272666" r:id="rId22"/>
              </w:object>
            </w:r>
          </w:p>
        </w:tc>
      </w:tr>
    </w:tbl>
    <w:p w14:paraId="3DE4E4BD" w14:textId="77777777" w:rsidR="00851133" w:rsidRDefault="001440DD" w:rsidP="00851133">
      <w:pPr>
        <w:ind w:firstLineChars="100" w:firstLine="200"/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0"/>
        </w:rPr>
        <w:pict w14:anchorId="0D25FC21">
          <v:shape id="_x0000_s1060" type="#_x0000_t136" style="position:absolute;left:0;text-align:left;margin-left:9pt;margin-top:9pt;width:342pt;height:21.95pt;z-index:7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練習問題　電気用図記号を使って下の回路を回路図で表そう！"/>
          </v:shape>
        </w:pict>
      </w:r>
    </w:p>
    <w:p w14:paraId="1127FC29" w14:textId="77777777" w:rsidR="00851133" w:rsidRDefault="00851133" w:rsidP="00851133">
      <w:pPr>
        <w:rPr>
          <w:rFonts w:ascii="HG丸ｺﾞｼｯｸM-PRO" w:eastAsia="HG丸ｺﾞｼｯｸM-PRO" w:hint="eastAsia"/>
        </w:rPr>
      </w:pPr>
    </w:p>
    <w:p w14:paraId="46015EAD" w14:textId="77777777" w:rsidR="001440DD" w:rsidRDefault="00851133" w:rsidP="00851133">
      <w:pPr>
        <w:rPr>
          <w:rFonts w:ascii="HG丸ｺﾞｼｯｸM-PRO" w:eastAsia="HG丸ｺﾞｼｯｸM-PRO" w:hint="eastAsia"/>
        </w:rPr>
      </w:pPr>
      <w:r>
        <w:rPr>
          <w:noProof/>
        </w:rPr>
        <w:pict w14:anchorId="05464852">
          <v:shape id="_x0000_s1065" type="#_x0000_t75" style="position:absolute;left:0;text-align:left;margin-left:340.25pt;margin-top:0;width:136.75pt;height:99.2pt;z-index:-2">
            <v:imagedata r:id="rId23" o:title="図12並列回路"/>
          </v:shape>
        </w:pict>
      </w:r>
      <w:r>
        <w:rPr>
          <w:noProof/>
        </w:rPr>
        <w:pict w14:anchorId="74512C74">
          <v:shape id="_x0000_s1064" type="#_x0000_t75" style="position:absolute;left:0;text-align:left;margin-left:45pt;margin-top:0;width:174.2pt;height:99.2pt;z-index:-3">
            <v:imagedata r:id="rId24" o:title="図12直列回路"/>
          </v:shape>
        </w:pict>
      </w:r>
      <w:r w:rsidR="001440DD">
        <w:rPr>
          <w:rFonts w:ascii="HG丸ｺﾞｼｯｸM-PRO" w:eastAsia="HG丸ｺﾞｼｯｸM-PRO" w:hint="eastAsia"/>
        </w:rPr>
        <w:t>①</w:t>
      </w:r>
      <w:r w:rsidR="000B4884">
        <w:rPr>
          <w:rFonts w:ascii="HG丸ｺﾞｼｯｸM-PRO" w:eastAsia="HG丸ｺﾞｼｯｸM-PRO" w:hint="eastAsia"/>
        </w:rPr>
        <w:t xml:space="preserve">　　　　　　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 xml:space="preserve">　　　　</w:t>
      </w:r>
      <w:r w:rsidR="001440DD">
        <w:rPr>
          <w:rFonts w:ascii="HG丸ｺﾞｼｯｸM-PRO" w:eastAsia="HG丸ｺﾞｼｯｸM-PRO" w:hint="eastAsia"/>
        </w:rPr>
        <w:tab/>
      </w:r>
      <w:r w:rsidR="000B4884">
        <w:rPr>
          <w:rFonts w:ascii="HG丸ｺﾞｼｯｸM-PRO" w:eastAsia="HG丸ｺﾞｼｯｸM-PRO" w:hint="eastAsia"/>
        </w:rPr>
        <w:t xml:space="preserve">　　</w:t>
      </w:r>
      <w:r w:rsidR="001440DD">
        <w:rPr>
          <w:rFonts w:ascii="HG丸ｺﾞｼｯｸM-PRO" w:eastAsia="HG丸ｺﾞｼｯｸM-PRO" w:hint="eastAsia"/>
        </w:rPr>
        <w:t>②</w:t>
      </w:r>
    </w:p>
    <w:p w14:paraId="3D99EC03" w14:textId="77777777" w:rsidR="001440DD" w:rsidRDefault="001440DD" w:rsidP="001440DD">
      <w:pPr>
        <w:ind w:firstLineChars="100" w:firstLine="210"/>
        <w:rPr>
          <w:rFonts w:ascii="HG丸ｺﾞｼｯｸM-PRO" w:eastAsia="HG丸ｺﾞｼｯｸM-PRO" w:hint="eastAsia"/>
        </w:rPr>
      </w:pPr>
    </w:p>
    <w:p w14:paraId="55000EC6" w14:textId="77777777" w:rsidR="001440DD" w:rsidRDefault="001440DD" w:rsidP="001440DD">
      <w:pPr>
        <w:rPr>
          <w:rFonts w:ascii="HG丸ｺﾞｼｯｸM-PRO" w:eastAsia="HG丸ｺﾞｼｯｸM-PRO" w:hint="eastAsia"/>
        </w:rPr>
      </w:pPr>
    </w:p>
    <w:p w14:paraId="7E439A0B" w14:textId="77777777" w:rsidR="001440DD" w:rsidRDefault="001440DD" w:rsidP="001440DD">
      <w:pPr>
        <w:ind w:firstLineChars="100" w:firstLine="210"/>
        <w:rPr>
          <w:rFonts w:ascii="HG丸ｺﾞｼｯｸM-PRO" w:eastAsia="HG丸ｺﾞｼｯｸM-PRO" w:hint="eastAsia"/>
        </w:rPr>
      </w:pPr>
    </w:p>
    <w:p w14:paraId="02798938" w14:textId="77777777" w:rsidR="001440DD" w:rsidRDefault="001440DD" w:rsidP="001440DD">
      <w:pPr>
        <w:ind w:firstLineChars="100" w:firstLine="210"/>
        <w:rPr>
          <w:rFonts w:ascii="HG丸ｺﾞｼｯｸM-PRO" w:eastAsia="HG丸ｺﾞｼｯｸM-PRO" w:hint="eastAsia"/>
        </w:rPr>
      </w:pPr>
    </w:p>
    <w:p w14:paraId="0B91C825" w14:textId="77777777" w:rsidR="001440DD" w:rsidRDefault="001440DD" w:rsidP="001440DD">
      <w:pPr>
        <w:ind w:firstLineChars="100" w:firstLine="210"/>
        <w:rPr>
          <w:rFonts w:ascii="HG丸ｺﾞｼｯｸM-PRO" w:eastAsia="HG丸ｺﾞｼｯｸM-PRO" w:hint="eastAsia"/>
        </w:rPr>
      </w:pPr>
    </w:p>
    <w:p w14:paraId="72B7D9A8" w14:textId="71777BC6" w:rsidR="001440DD" w:rsidRDefault="0080764E" w:rsidP="001440DD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  <w:sz w:val="20"/>
        </w:rPr>
        <w:pict w14:anchorId="692366F5">
          <v:rect id="_x0000_s1057" style="position:absolute;left:0;text-align:left;margin-left:261pt;margin-top:5.05pt;width:261pt;height:162.9pt;z-index:6">
            <v:textbox style="mso-next-textbox:#_x0000_s1057">
              <w:txbxContent>
                <w:p w14:paraId="264138CA" w14:textId="77777777" w:rsidR="001440DD" w:rsidRDefault="001440DD" w:rsidP="001440D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eastAsia="HG丸ｺﾞｼｯｸM-PRO" w:hint="eastAsia"/>
                      <w:sz w:val="24"/>
                    </w:rPr>
                    <w:t xml:space="preserve">②上の回路の回路図　（　</w:t>
                  </w:r>
                  <w:r w:rsidRPr="007158B1">
                    <w:rPr>
                      <w:rFonts w:eastAsia="HG丸ｺﾞｼｯｸM-PRO" w:hint="eastAsia"/>
                      <w:color w:val="FFFFFF"/>
                      <w:sz w:val="24"/>
                    </w:rPr>
                    <w:t>並列</w:t>
                  </w:r>
                  <w:r>
                    <w:rPr>
                      <w:rFonts w:eastAsia="HG丸ｺﾞｼｯｸM-PRO" w:hint="eastAsia"/>
                      <w:sz w:val="24"/>
                    </w:rPr>
                    <w:t xml:space="preserve">　回路）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0"/>
        </w:rPr>
        <w:pict w14:anchorId="0E31B8EC">
          <v:rect id="_x0000_s1056" style="position:absolute;left:0;text-align:left;margin-left:0;margin-top:5.05pt;width:252pt;height:162.9pt;z-index:5">
            <v:textbox style="mso-next-textbox:#_x0000_s1056">
              <w:txbxContent>
                <w:p w14:paraId="53408CEB" w14:textId="77777777" w:rsidR="001440DD" w:rsidRDefault="001440DD" w:rsidP="001440DD">
                  <w:pPr>
                    <w:jc w:val="center"/>
                    <w:rPr>
                      <w:rFonts w:eastAsia="HG丸ｺﾞｼｯｸM-PRO" w:hint="eastAsia"/>
                      <w:sz w:val="24"/>
                    </w:rPr>
                  </w:pPr>
                  <w:r>
                    <w:rPr>
                      <w:rFonts w:eastAsia="HG丸ｺﾞｼｯｸM-PRO" w:hint="eastAsia"/>
                      <w:sz w:val="24"/>
                    </w:rPr>
                    <w:t xml:space="preserve">①上の回路の回路図　（　</w:t>
                  </w:r>
                  <w:r w:rsidRPr="007158B1">
                    <w:rPr>
                      <w:rFonts w:eastAsia="HG丸ｺﾞｼｯｸM-PRO" w:hint="eastAsia"/>
                      <w:color w:val="FFFFFF"/>
                      <w:sz w:val="24"/>
                    </w:rPr>
                    <w:t>直列</w:t>
                  </w:r>
                  <w:r>
                    <w:rPr>
                      <w:rFonts w:eastAsia="HG丸ｺﾞｼｯｸM-PRO" w:hint="eastAsia"/>
                      <w:sz w:val="24"/>
                    </w:rPr>
                    <w:t xml:space="preserve">　回路）</w:t>
                  </w:r>
                </w:p>
              </w:txbxContent>
            </v:textbox>
          </v:rect>
        </w:pict>
      </w:r>
    </w:p>
    <w:p w14:paraId="1225E4EE" w14:textId="77777777" w:rsidR="00851133" w:rsidRDefault="00851133" w:rsidP="001440DD">
      <w:pPr>
        <w:rPr>
          <w:rFonts w:ascii="HG丸ｺﾞｼｯｸM-PRO" w:eastAsia="HG丸ｺﾞｼｯｸM-PRO" w:hint="eastAsia"/>
        </w:rPr>
      </w:pPr>
    </w:p>
    <w:p w14:paraId="52CC402C" w14:textId="77777777" w:rsidR="001440DD" w:rsidRDefault="001440DD" w:rsidP="001440DD">
      <w:pPr>
        <w:rPr>
          <w:rFonts w:ascii="HG丸ｺﾞｼｯｸM-PRO" w:eastAsia="HG丸ｺﾞｼｯｸM-PRO" w:hint="eastAsia"/>
        </w:rPr>
      </w:pPr>
    </w:p>
    <w:p w14:paraId="00C6BD4B" w14:textId="77777777" w:rsidR="001440DD" w:rsidRDefault="001440DD" w:rsidP="001440DD">
      <w:pPr>
        <w:rPr>
          <w:rFonts w:ascii="HG丸ｺﾞｼｯｸM-PRO" w:eastAsia="HG丸ｺﾞｼｯｸM-PRO" w:hint="eastAsia"/>
        </w:rPr>
      </w:pPr>
    </w:p>
    <w:p w14:paraId="63588989" w14:textId="77777777" w:rsidR="001440DD" w:rsidRDefault="001440DD" w:rsidP="001440DD">
      <w:pPr>
        <w:rPr>
          <w:rFonts w:ascii="HG丸ｺﾞｼｯｸM-PRO" w:eastAsia="HG丸ｺﾞｼｯｸM-PRO" w:hint="eastAsia"/>
        </w:rPr>
      </w:pPr>
    </w:p>
    <w:p w14:paraId="56A13BD0" w14:textId="77777777" w:rsidR="001440DD" w:rsidRDefault="001440DD" w:rsidP="001440DD">
      <w:pPr>
        <w:rPr>
          <w:rFonts w:ascii="HG丸ｺﾞｼｯｸM-PRO" w:eastAsia="HG丸ｺﾞｼｯｸM-PRO" w:hint="eastAsia"/>
        </w:rPr>
      </w:pPr>
    </w:p>
    <w:p w14:paraId="02808736" w14:textId="77777777" w:rsidR="001440DD" w:rsidRDefault="001440DD" w:rsidP="001440DD">
      <w:pPr>
        <w:rPr>
          <w:rFonts w:ascii="HG丸ｺﾞｼｯｸM-PRO" w:eastAsia="HG丸ｺﾞｼｯｸM-PRO" w:hint="eastAsia"/>
        </w:rPr>
      </w:pPr>
    </w:p>
    <w:p w14:paraId="17CFE4A2" w14:textId="77777777" w:rsidR="001440DD" w:rsidRDefault="001440DD" w:rsidP="001440DD">
      <w:pPr>
        <w:rPr>
          <w:rFonts w:ascii="HG丸ｺﾞｼｯｸM-PRO" w:eastAsia="HG丸ｺﾞｼｯｸM-PRO" w:hint="eastAsia"/>
        </w:rPr>
      </w:pPr>
    </w:p>
    <w:p w14:paraId="1D82CF4E" w14:textId="77777777" w:rsidR="00352DE5" w:rsidRDefault="00352DE5" w:rsidP="00352DE5">
      <w:pPr>
        <w:rPr>
          <w:rFonts w:ascii="HG丸ｺﾞｼｯｸM-PRO" w:eastAsia="HG丸ｺﾞｼｯｸM-PRO" w:hint="eastAsia"/>
          <w:sz w:val="36"/>
          <w:szCs w:val="36"/>
          <w:u w:val="single"/>
        </w:rPr>
      </w:pPr>
    </w:p>
    <w:p w14:paraId="02FC1E18" w14:textId="77777777" w:rsidR="0080764E" w:rsidRPr="001440DD" w:rsidRDefault="0080764E" w:rsidP="0080764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p w14:paraId="3E57B382" w14:textId="77777777" w:rsidR="00352DE5" w:rsidRPr="0080764E" w:rsidRDefault="00352DE5" w:rsidP="00352DE5">
      <w:pPr>
        <w:rPr>
          <w:rFonts w:eastAsia="HG丸ｺﾞｼｯｸM-PRO" w:hint="eastAsia"/>
        </w:rPr>
      </w:pPr>
    </w:p>
    <w:p w14:paraId="458E69B4" w14:textId="77777777" w:rsidR="00352DE5" w:rsidRDefault="00352DE5" w:rsidP="00352DE5">
      <w:pPr>
        <w:rPr>
          <w:rFonts w:ascii="HG丸ｺﾞｼｯｸM-PRO" w:eastAsia="HG丸ｺﾞｼｯｸM-PRO" w:hint="eastAsia"/>
        </w:rPr>
      </w:pPr>
      <w:r>
        <w:rPr>
          <w:rFonts w:eastAsia="HG丸ｺﾞｼｯｸM-PRO"/>
          <w:noProof/>
          <w:sz w:val="20"/>
        </w:rPr>
        <w:pict w14:anchorId="248FE923">
          <v:shape id="_x0000_s1066" type="#_x0000_t136" style="position:absolute;left:0;text-align:left;margin-left:28.45pt;margin-top:2pt;width:459.8pt;height:43.25pt;z-index:10" fillcolor="#b2b2b2" strokecolor="#33c" strokeweight="1pt">
            <v:fill opacity=".5"/>
            <v:shadow on="t" color="#99f" offset="3pt"/>
            <v:textpath style="font-family:&quot;HG創英角ﾎﾟｯﾌﾟ体&quot;;font-size:20pt;font-weight:bold;v-text-reverse:t;v-text-kern:t" trim="t" fitpath="t" string="回路用図記号を書きまくろう！そして脳に刻み込もう！"/>
          </v:shape>
        </w:pict>
      </w:r>
    </w:p>
    <w:p w14:paraId="0379F250" w14:textId="77777777" w:rsidR="00352DE5" w:rsidRDefault="00352DE5" w:rsidP="00352DE5">
      <w:pPr>
        <w:rPr>
          <w:rFonts w:ascii="HG丸ｺﾞｼｯｸM-PRO" w:eastAsia="HG丸ｺﾞｼｯｸM-PRO" w:hint="eastAsia"/>
        </w:rPr>
      </w:pPr>
    </w:p>
    <w:p w14:paraId="7851AB52" w14:textId="77777777" w:rsidR="00352DE5" w:rsidRPr="00DD7A99" w:rsidRDefault="00352DE5" w:rsidP="00352DE5">
      <w:pPr>
        <w:rPr>
          <w:rFonts w:ascii="HG丸ｺﾞｼｯｸM-PRO" w:eastAsia="HG丸ｺﾞｼｯｸM-PRO" w:hint="eastAsia"/>
        </w:rPr>
      </w:pPr>
    </w:p>
    <w:p w14:paraId="702654D5" w14:textId="77777777" w:rsidR="00352DE5" w:rsidRPr="00DD7A99" w:rsidRDefault="00352DE5" w:rsidP="00352DE5">
      <w:pPr>
        <w:rPr>
          <w:rFonts w:ascii="HG丸ｺﾞｼｯｸM-PRO" w:eastAsia="HG丸ｺﾞｼｯｸM-PRO" w:hint="eastAsia"/>
        </w:rPr>
      </w:pPr>
      <w:r w:rsidRPr="00DD7A99">
        <w:rPr>
          <w:rFonts w:ascii="HG丸ｺﾞｼｯｸM-PRO" w:eastAsia="HG丸ｺﾞｼｯｸM-PRO" w:hint="eastAsia"/>
        </w:rPr>
        <w:t>問　次の回路用図記号と名称を５回ずつ書きましょう！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586"/>
        <w:gridCol w:w="1588"/>
        <w:gridCol w:w="1587"/>
        <w:gridCol w:w="1587"/>
        <w:gridCol w:w="1588"/>
      </w:tblGrid>
      <w:tr w:rsidR="00352DE5" w:rsidRPr="00352DE5" w14:paraId="73943B24" w14:textId="77777777" w:rsidTr="00352DE5">
        <w:trPr>
          <w:trHeight w:val="20"/>
        </w:trPr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14:paraId="09916CE3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 w:rsidRPr="00352DE5">
              <w:rPr>
                <w:rFonts w:ascii="HG丸ｺﾞｼｯｸM-PRO" w:eastAsia="HG丸ｺﾞｼｯｸM-PRO" w:hint="eastAsia"/>
              </w:rPr>
              <w:t>電池（直流電源）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2B0AFD88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5FAD25AB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108AF41B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3DC36143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0B771CB0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5593D964" w14:textId="77777777" w:rsidTr="00352DE5">
        <w:trPr>
          <w:trHeight w:val="1361"/>
        </w:trPr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ADBE8E" w14:textId="77777777" w:rsidR="00352DE5" w:rsidRPr="00352DE5" w:rsidRDefault="00446F8E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>
              <w:object w:dxaOrig="3975" w:dyaOrig="2715" w14:anchorId="60D4CAA4">
                <v:shape id="_x0000_i1033" type="#_x0000_t75" style="width:23pt;height:77pt" o:ole="">
                  <v:imagedata r:id="rId7" o:title="" cropleft="25518f" cropright="26679f"/>
                </v:shape>
                <o:OLEObject Type="Embed" ProgID="PBrush" ShapeID="_x0000_i1033" DrawAspect="Content" ObjectID="_1640272667" r:id="rId25"/>
              </w:object>
            </w: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5C740568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6A004CFB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28963019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24BFECAD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71E76829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75A2B0AD" w14:textId="77777777" w:rsidTr="00352DE5">
        <w:trPr>
          <w:trHeight w:val="20"/>
        </w:trPr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14:paraId="2407ABC5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 w:rsidRPr="00352DE5">
              <w:rPr>
                <w:rFonts w:ascii="HG丸ｺﾞｼｯｸM-PRO" w:eastAsia="HG丸ｺﾞｼｯｸM-PRO" w:hint="eastAsia"/>
              </w:rPr>
              <w:t>スイッチ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55556142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4780FFC3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3AE0AD10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585C14C1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5F951710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7B21D4DD" w14:textId="77777777" w:rsidTr="00352DE5">
        <w:trPr>
          <w:trHeight w:val="1361"/>
        </w:trPr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60E451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>
              <w:object w:dxaOrig="4395" w:dyaOrig="2535" w14:anchorId="5E6ECD51">
                <v:shape id="_x0000_i1034" type="#_x0000_t75" style="width:113pt;height:65pt" o:ole="">
                  <v:imagedata r:id="rId9" o:title=""/>
                </v:shape>
                <o:OLEObject Type="Embed" ProgID="PBrush" ShapeID="_x0000_i1034" DrawAspect="Content" ObjectID="_1640272668" r:id="rId26"/>
              </w:object>
            </w: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0923E0DB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4075D48D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0367F866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46B105FF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103FD02C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3920168F" w14:textId="77777777" w:rsidTr="00352DE5">
        <w:trPr>
          <w:trHeight w:val="20"/>
        </w:trPr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14:paraId="5BF01AEB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 w:rsidRPr="00352DE5">
              <w:rPr>
                <w:rFonts w:ascii="HG丸ｺﾞｼｯｸM-PRO" w:eastAsia="HG丸ｺﾞｼｯｸM-PRO" w:hint="eastAsia"/>
              </w:rPr>
              <w:t>豆電球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2545944C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7956E2CD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1547BF59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7C8469F5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7EE1D7C8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2648140B" w14:textId="77777777" w:rsidTr="00352DE5">
        <w:trPr>
          <w:trHeight w:val="1361"/>
        </w:trPr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0E2C04" w14:textId="77777777" w:rsidR="00352DE5" w:rsidRPr="00352DE5" w:rsidRDefault="00446F8E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>
              <w:object w:dxaOrig="4155" w:dyaOrig="2655" w14:anchorId="5BC7912A">
                <v:shape id="_x0000_i1035" type="#_x0000_t75" style="width:50pt;height:1in" o:ole="">
                  <v:imagedata r:id="rId11" o:title="" cropleft="17979f" cropright="18559f"/>
                </v:shape>
                <o:OLEObject Type="Embed" ProgID="PBrush" ShapeID="_x0000_i1035" DrawAspect="Content" ObjectID="_1640272669" r:id="rId27"/>
              </w:object>
            </w: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7DBB548A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16A73017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26ECA2DF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5F31078C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76FB6B16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3A6DED94" w14:textId="77777777" w:rsidTr="00352DE5">
        <w:trPr>
          <w:trHeight w:val="20"/>
        </w:trPr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14:paraId="3635B6F3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 w:rsidRPr="00352DE5">
              <w:rPr>
                <w:rFonts w:ascii="HG丸ｺﾞｼｯｸM-PRO" w:eastAsia="HG丸ｺﾞｼｯｸM-PRO" w:hint="eastAsia"/>
              </w:rPr>
              <w:t>導線の接続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45B850A8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4AFB28B4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20555BE8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05B396F2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55B27637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4C5B41FC" w14:textId="77777777" w:rsidTr="00352DE5">
        <w:trPr>
          <w:trHeight w:val="1361"/>
        </w:trPr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401930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>
              <w:object w:dxaOrig="4215" w:dyaOrig="2895" w14:anchorId="1218D1F3">
                <v:shape id="_x0000_i1036" type="#_x0000_t75" style="width:113pt;height:78pt" o:ole="">
                  <v:imagedata r:id="rId13" o:title=""/>
                </v:shape>
                <o:OLEObject Type="Embed" ProgID="PBrush" ShapeID="_x0000_i1036" DrawAspect="Content" ObjectID="_1640272670" r:id="rId28"/>
              </w:object>
            </w: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041318CA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6BAAA265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0C24F28F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007A00CA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637CF8A2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60690D05" w14:textId="77777777" w:rsidTr="00352DE5">
        <w:trPr>
          <w:trHeight w:val="20"/>
        </w:trPr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14:paraId="63FF2B66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 w:rsidRPr="00352DE5">
              <w:rPr>
                <w:rFonts w:ascii="HG丸ｺﾞｼｯｸM-PRO" w:eastAsia="HG丸ｺﾞｼｯｸM-PRO" w:hint="eastAsia"/>
              </w:rPr>
              <w:t>電流計（直流用）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4F30D380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1F2EC179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5FC10EFB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0C688CBA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21EB715F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71D7EEEC" w14:textId="77777777" w:rsidTr="00352DE5">
        <w:trPr>
          <w:trHeight w:val="1361"/>
        </w:trPr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256BE8" w14:textId="77777777" w:rsidR="00352DE5" w:rsidRPr="00352DE5" w:rsidRDefault="00446F8E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>
              <w:object w:dxaOrig="3915" w:dyaOrig="2535" w14:anchorId="5D3B1B03">
                <v:shape id="_x0000_i1037" type="#_x0000_t75" style="width:50pt;height:73pt" o:ole="">
                  <v:imagedata r:id="rId15" o:title="" cropleft="16819f" cropright="19719f"/>
                </v:shape>
                <o:OLEObject Type="Embed" ProgID="PBrush" ShapeID="_x0000_i1037" DrawAspect="Content" ObjectID="_1640272671" r:id="rId29"/>
              </w:object>
            </w: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6BA97D1E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6031DFEF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7468AD5C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6ECFA4F2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2EF7C1F0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7969E7C2" w14:textId="77777777" w:rsidTr="00352DE5">
        <w:trPr>
          <w:trHeight w:val="20"/>
        </w:trPr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14:paraId="03F5D2AB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 w:rsidRPr="00352DE5">
              <w:rPr>
                <w:rFonts w:ascii="HG丸ｺﾞｼｯｸM-PRO" w:eastAsia="HG丸ｺﾞｼｯｸM-PRO" w:hint="eastAsia"/>
              </w:rPr>
              <w:t>電圧計（直流用）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089F9236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6CB8DBE9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0AD95FA0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503638D8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4B2F8764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596CB959" w14:textId="77777777" w:rsidTr="00352DE5">
        <w:trPr>
          <w:trHeight w:val="1361"/>
        </w:trPr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ECF4E9" w14:textId="77777777" w:rsidR="00352DE5" w:rsidRPr="00352DE5" w:rsidRDefault="00446F8E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>
              <w:object w:dxaOrig="4095" w:dyaOrig="3075" w14:anchorId="3F8823B9">
                <v:shape id="_x0000_i1038" type="#_x0000_t75" style="width:49pt;height:85pt" o:ole="">
                  <v:imagedata r:id="rId17" o:title="" cropleft="17979f" cropright="19139f"/>
                </v:shape>
                <o:OLEObject Type="Embed" ProgID="PBrush" ShapeID="_x0000_i1038" DrawAspect="Content" ObjectID="_1640272672" r:id="rId30"/>
              </w:object>
            </w: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137C7D2B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29DA8B1A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40172BED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  <w:bottom w:val="single" w:sz="4" w:space="0" w:color="auto"/>
            </w:tcBorders>
          </w:tcPr>
          <w:p w14:paraId="53FD07E0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14:paraId="2D2401FB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5C7EF346" w14:textId="77777777" w:rsidTr="00352DE5">
        <w:trPr>
          <w:trHeight w:val="20"/>
        </w:trPr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14:paraId="3B0F69E4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 w:rsidRPr="00352DE5">
              <w:rPr>
                <w:rFonts w:ascii="HG丸ｺﾞｼｯｸM-PRO" w:eastAsia="HG丸ｺﾞｼｯｸM-PRO" w:hint="eastAsia"/>
              </w:rPr>
              <w:t>電気抵抗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595E3282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0DC48789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4790523C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14:paraId="06AF9BDF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14:paraId="19FB65D9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  <w:tr w:rsidR="00352DE5" w:rsidRPr="00352DE5" w14:paraId="6B700107" w14:textId="77777777" w:rsidTr="0080764E">
        <w:trPr>
          <w:trHeight w:val="1537"/>
        </w:trPr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14:paraId="0D479C2D" w14:textId="77777777" w:rsidR="00352DE5" w:rsidRPr="00352DE5" w:rsidRDefault="00446F8E" w:rsidP="00352DE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int="eastAsia"/>
              </w:rPr>
            </w:pPr>
            <w:r>
              <w:object w:dxaOrig="3975" w:dyaOrig="2355" w14:anchorId="64CF3DAE">
                <v:shape id="_x0000_i1047" type="#_x0000_t75" style="width:65pt;height:67pt" o:ole="">
                  <v:imagedata r:id="rId19" o:title="" cropleft="14499f" cropright="13339f"/>
                </v:shape>
                <o:OLEObject Type="Embed" ProgID="PBrush" ShapeID="_x0000_i1047" DrawAspect="Content" ObjectID="_1640272673" r:id="rId31"/>
              </w:object>
            </w:r>
          </w:p>
        </w:tc>
        <w:tc>
          <w:tcPr>
            <w:tcW w:w="1828" w:type="dxa"/>
            <w:tcBorders>
              <w:top w:val="dotted" w:sz="4" w:space="0" w:color="auto"/>
            </w:tcBorders>
          </w:tcPr>
          <w:p w14:paraId="0F3F125D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</w:tcBorders>
          </w:tcPr>
          <w:p w14:paraId="01B02D1D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</w:tcPr>
          <w:p w14:paraId="5EBF7545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</w:tcPr>
          <w:p w14:paraId="7202B9B3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829" w:type="dxa"/>
            <w:tcBorders>
              <w:top w:val="dotted" w:sz="4" w:space="0" w:color="auto"/>
            </w:tcBorders>
          </w:tcPr>
          <w:p w14:paraId="6D9AEC81" w14:textId="77777777" w:rsidR="00352DE5" w:rsidRPr="00352DE5" w:rsidRDefault="00352DE5" w:rsidP="00352DE5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int="eastAsia"/>
              </w:rPr>
            </w:pPr>
          </w:p>
        </w:tc>
      </w:tr>
    </w:tbl>
    <w:p w14:paraId="42E46699" w14:textId="77777777" w:rsidR="001440DD" w:rsidRPr="001440DD" w:rsidRDefault="00352DE5" w:rsidP="000B4884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="001440DD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</w:t>
      </w:r>
      <w:r w:rsidR="000B4884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r w:rsidR="001440DD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 w:rsidR="000B4884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 w:rsidR="001440DD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sectPr w:rsidR="001440DD" w:rsidRPr="001440D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7F41" w14:textId="77777777" w:rsidR="00520E85" w:rsidRDefault="00520E85" w:rsidP="000514B0">
      <w:r>
        <w:separator/>
      </w:r>
    </w:p>
  </w:endnote>
  <w:endnote w:type="continuationSeparator" w:id="0">
    <w:p w14:paraId="4694E3D1" w14:textId="77777777" w:rsidR="00520E85" w:rsidRDefault="00520E85" w:rsidP="0005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67E9" w14:textId="77777777" w:rsidR="00520E85" w:rsidRDefault="00520E85" w:rsidP="000514B0">
      <w:r>
        <w:separator/>
      </w:r>
    </w:p>
  </w:footnote>
  <w:footnote w:type="continuationSeparator" w:id="0">
    <w:p w14:paraId="57E4545C" w14:textId="77777777" w:rsidR="00520E85" w:rsidRDefault="00520E85" w:rsidP="0005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3F3"/>
    <w:rsid w:val="000514B0"/>
    <w:rsid w:val="000B4884"/>
    <w:rsid w:val="000E3460"/>
    <w:rsid w:val="001440DD"/>
    <w:rsid w:val="00352DE5"/>
    <w:rsid w:val="00446F8E"/>
    <w:rsid w:val="004833F3"/>
    <w:rsid w:val="00520E85"/>
    <w:rsid w:val="007158B1"/>
    <w:rsid w:val="0080764E"/>
    <w:rsid w:val="00815700"/>
    <w:rsid w:val="00851133"/>
    <w:rsid w:val="00A6781E"/>
    <w:rsid w:val="00BF1CBD"/>
    <w:rsid w:val="00CC13EB"/>
    <w:rsid w:val="00E03F0F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7BD40"/>
  <w15:chartTrackingRefBased/>
  <w15:docId w15:val="{F9C86BC9-EB4A-46CE-A4F1-9E58CA49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51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14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1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14B0"/>
    <w:rPr>
      <w:kern w:val="2"/>
      <w:sz w:val="21"/>
      <w:szCs w:val="24"/>
    </w:rPr>
  </w:style>
  <w:style w:type="table" w:styleId="a7">
    <w:name w:val="Table Grid"/>
    <w:basedOn w:val="a1"/>
    <w:rsid w:val="00352D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15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プリントＮｏ</vt:lpstr>
      <vt:lpstr>プリントＮｏ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プリントＮｏ</dc:title>
  <dc:subject/>
  <dc:creator>織笠　洋子</dc:creator>
  <cp:keywords/>
  <dc:description/>
  <cp:lastModifiedBy>織笠 友彰</cp:lastModifiedBy>
  <cp:revision>3</cp:revision>
  <cp:lastPrinted>2002-09-18T23:18:00Z</cp:lastPrinted>
  <dcterms:created xsi:type="dcterms:W3CDTF">2020-01-11T09:30:00Z</dcterms:created>
  <dcterms:modified xsi:type="dcterms:W3CDTF">2020-01-11T09:31:00Z</dcterms:modified>
</cp:coreProperties>
</file>