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3CD9" w14:textId="265971B0" w:rsidR="002D1179" w:rsidRDefault="000B1133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744289E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4" type="#_x0000_t136" style="position:absolute;left:0;text-align:left;margin-left:45.5pt;margin-top:1.85pt;width:456.25pt;height:27.75pt;z-index:2" fillcolor="#b2b2b2" strokecolor="#33c" strokeweight="1pt">
            <v:fill opacity=".5"/>
            <v:shadow on="t" color="#99f" offset="3pt"/>
            <v:textpath style="font-family:&quot;HG創英角ﾎﾟｯﾌﾟ体&quot;;font-size:28pt;font-weight:bold;v-text-reverse:t;v-text-kern:t" trim="t" fitpath="t" string="パフォーマンステスト　電気編（回路を作ってみよう！）"/>
          </v:shape>
        </w:pict>
      </w:r>
    </w:p>
    <w:p w14:paraId="7C6E2486" w14:textId="76FB6B8A" w:rsidR="00350A42" w:rsidRDefault="00350A42">
      <w:pPr>
        <w:rPr>
          <w:rFonts w:eastAsia="HG丸ｺﾞｼｯｸM-PRO"/>
        </w:rPr>
      </w:pPr>
    </w:p>
    <w:p w14:paraId="287C24C3" w14:textId="77777777" w:rsidR="00350A42" w:rsidRDefault="00940437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37B0A627">
          <v:shape id="_x0000_s1092" type="#_x0000_t136" style="position:absolute;left:0;text-align:left;margin-left:-5.25pt;margin-top:0;width:173.25pt;height:15.8pt;z-index:1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実験の理解度を調べます。"/>
          </v:shape>
        </w:pict>
      </w:r>
    </w:p>
    <w:p w14:paraId="3D9B1EE3" w14:textId="77777777" w:rsidR="00550CCB" w:rsidRDefault="00B01065" w:rsidP="000B1133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こんにちは。今回はここまでの実験のまとめをしてみたいと思います。電気のところはなかなか難しくて</w:t>
      </w:r>
    </w:p>
    <w:p w14:paraId="02FCC056" w14:textId="5E421217" w:rsidR="00B01065" w:rsidRDefault="000B1133" w:rsidP="000B1133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電気</w:t>
      </w:r>
      <w:r w:rsidR="00B01065">
        <w:rPr>
          <w:rFonts w:eastAsia="HG丸ｺﾞｼｯｸM-PRO" w:hint="eastAsia"/>
        </w:rPr>
        <w:t>の単元は２年生で１番わかりにくく、興味がもてないため、理科が嫌いになる生徒が続出するのですが、</w:t>
      </w:r>
    </w:p>
    <w:p w14:paraId="356B5CDD" w14:textId="77777777" w:rsidR="00B01065" w:rsidRDefault="00B01065" w:rsidP="000B1133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逃げるわけにはいきません。頭がだめなら手を動かして脳を活性化させましょう！</w:t>
      </w:r>
    </w:p>
    <w:p w14:paraId="72D657E9" w14:textId="77777777" w:rsidR="00350A42" w:rsidRDefault="00350A42">
      <w:pPr>
        <w:rPr>
          <w:rFonts w:eastAsia="HG丸ｺﾞｼｯｸM-PRO"/>
        </w:rPr>
      </w:pPr>
    </w:p>
    <w:p w14:paraId="23F77D62" w14:textId="77777777" w:rsidR="00B01065" w:rsidRDefault="00B01065">
      <w:pPr>
        <w:rPr>
          <w:rFonts w:eastAsia="HG丸ｺﾞｼｯｸM-PRO"/>
        </w:rPr>
      </w:pPr>
      <w:r>
        <w:rPr>
          <w:rFonts w:eastAsia="HG丸ｺﾞｼｯｸM-PRO" w:hint="eastAsia"/>
        </w:rPr>
        <w:t>まずは小手調べ。</w:t>
      </w:r>
    </w:p>
    <w:p w14:paraId="6891D644" w14:textId="77777777" w:rsidR="00292BE1" w:rsidRDefault="00CC18B6" w:rsidP="00292BE1">
      <w:pPr>
        <w:rPr>
          <w:rFonts w:ascii="HG丸ｺﾞｼｯｸM-PRO" w:eastAsia="HG丸ｺﾞｼｯｸM-PRO"/>
        </w:rPr>
      </w:pPr>
      <w:r>
        <w:rPr>
          <w:rFonts w:eastAsia="HG丸ｺﾞｼｯｸM-PRO" w:hint="eastAsia"/>
        </w:rPr>
        <w:t>（１）</w:t>
      </w:r>
      <w:r w:rsidR="00B01065">
        <w:rPr>
          <w:rFonts w:eastAsia="HG丸ｺﾞｼｯｸM-PRO" w:hint="eastAsia"/>
        </w:rPr>
        <w:t>下の回路の回路図を書きなさい。</w:t>
      </w:r>
      <w:bookmarkStart w:id="0" w:name="_GoBack"/>
      <w:bookmarkEnd w:id="0"/>
    </w:p>
    <w:p w14:paraId="3DD5DB59" w14:textId="2959C4B5" w:rsidR="00292BE1" w:rsidRDefault="000B1133" w:rsidP="00292BE1">
      <w:pPr>
        <w:rPr>
          <w:rFonts w:ascii="HG丸ｺﾞｼｯｸM-PRO" w:eastAsia="HG丸ｺﾞｼｯｸM-PRO"/>
        </w:rPr>
      </w:pPr>
      <w:r>
        <w:rPr>
          <w:noProof/>
        </w:rPr>
        <w:pict w14:anchorId="33BDF2D5">
          <v:rect id="_x0000_s1152" style="position:absolute;left:0;text-align:left;margin-left:311pt;margin-top:6.65pt;width:215.25pt;height:142.8pt;z-index:4">
            <v:textbox style="mso-next-textbox:#_x0000_s1152" inset="5.85pt,.7pt,5.85pt,.7pt">
              <w:txbxContent>
                <w:p w14:paraId="6CEE639C" w14:textId="77777777" w:rsidR="00292BE1" w:rsidRDefault="00292BE1" w:rsidP="00292BE1">
                  <w:r>
                    <w:rPr>
                      <w:rFonts w:ascii="HG丸ｺﾞｼｯｸM-PRO" w:eastAsia="HG丸ｺﾞｼｯｸM-PRO" w:hint="eastAsia"/>
                    </w:rPr>
                    <w:t>回路図を描いてみよう</w:t>
                  </w:r>
                </w:p>
              </w:txbxContent>
            </v:textbox>
          </v:rect>
        </w:pict>
      </w:r>
      <w:r w:rsidR="00940437">
        <w:rPr>
          <w:noProof/>
        </w:rPr>
        <w:pict w14:anchorId="0EE2F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left:0;text-align:left;margin-left:36.75pt;margin-top:0;width:183.75pt;height:149.45pt;z-index:5">
            <v:imagedata r:id="rId7" o:title="回路と電流計、電圧計の使い方"/>
          </v:shape>
        </w:pict>
      </w:r>
      <w:r w:rsidR="00292BE1">
        <w:t xml:space="preserve">   </w:t>
      </w:r>
    </w:p>
    <w:p w14:paraId="504CCDB5" w14:textId="77777777" w:rsidR="00292BE1" w:rsidRDefault="00292BE1" w:rsidP="00292BE1">
      <w:pPr>
        <w:rPr>
          <w:rFonts w:ascii="HG丸ｺﾞｼｯｸM-PRO" w:eastAsia="HG丸ｺﾞｼｯｸM-PRO"/>
        </w:rPr>
      </w:pPr>
    </w:p>
    <w:p w14:paraId="2D7C7392" w14:textId="77777777" w:rsidR="00292BE1" w:rsidRDefault="00292BE1" w:rsidP="00292BE1">
      <w:pPr>
        <w:rPr>
          <w:rFonts w:ascii="HG丸ｺﾞｼｯｸM-PRO" w:eastAsia="HG丸ｺﾞｼｯｸM-PRO"/>
        </w:rPr>
      </w:pPr>
    </w:p>
    <w:p w14:paraId="1A6A6136" w14:textId="77777777" w:rsidR="00292BE1" w:rsidRDefault="00940437" w:rsidP="00292B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919ADB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1" type="#_x0000_t13" style="position:absolute;left:0;text-align:left;margin-left:241.5pt;margin-top:8.4pt;width:54.15pt;height:30.65pt;z-index:3">
            <v:fill color2="fill darken(118)" rotate="t" angle="-90" method="linear sigma" focus="100%" type="gradient"/>
            <v:textbox inset="5.85pt,.7pt,5.85pt,.7pt"/>
          </v:shape>
        </w:pict>
      </w:r>
    </w:p>
    <w:p w14:paraId="7E201ECB" w14:textId="77777777" w:rsidR="00292BE1" w:rsidRDefault="00292BE1" w:rsidP="00292BE1">
      <w:pPr>
        <w:rPr>
          <w:rFonts w:ascii="HG丸ｺﾞｼｯｸM-PRO" w:eastAsia="HG丸ｺﾞｼｯｸM-PRO"/>
        </w:rPr>
      </w:pPr>
    </w:p>
    <w:p w14:paraId="314A4B35" w14:textId="77777777" w:rsidR="00292BE1" w:rsidRDefault="00292BE1" w:rsidP="00292BE1">
      <w:pPr>
        <w:rPr>
          <w:rFonts w:ascii="HG丸ｺﾞｼｯｸM-PRO" w:eastAsia="HG丸ｺﾞｼｯｸM-PRO"/>
        </w:rPr>
      </w:pPr>
    </w:p>
    <w:p w14:paraId="0A33F4AB" w14:textId="77777777" w:rsidR="00B01065" w:rsidRDefault="00B01065">
      <w:pPr>
        <w:rPr>
          <w:rFonts w:ascii="HG丸ｺﾞｼｯｸM-PRO" w:eastAsia="HG丸ｺﾞｼｯｸM-PRO"/>
        </w:rPr>
      </w:pPr>
    </w:p>
    <w:p w14:paraId="063DF162" w14:textId="77777777" w:rsidR="00292BE1" w:rsidRDefault="00292BE1">
      <w:pPr>
        <w:rPr>
          <w:rFonts w:ascii="HG丸ｺﾞｼｯｸM-PRO" w:eastAsia="HG丸ｺﾞｼｯｸM-PRO"/>
        </w:rPr>
      </w:pPr>
    </w:p>
    <w:p w14:paraId="1161E4FE" w14:textId="77777777" w:rsidR="00292BE1" w:rsidRDefault="00292BE1">
      <w:pPr>
        <w:rPr>
          <w:rFonts w:eastAsia="HG丸ｺﾞｼｯｸM-PRO"/>
        </w:rPr>
      </w:pPr>
    </w:p>
    <w:p w14:paraId="739A9413" w14:textId="2FB1BFE4" w:rsidR="00B01065" w:rsidRDefault="000B1133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092A4B9B">
          <v:shape id="_x0000_s1149" type="#_x0000_t75" style="position:absolute;left:0;text-align:left;margin-left:306.65pt;margin-top:17.05pt;width:220.6pt;height:124.35pt;z-index:-2">
            <v:imagedata r:id="rId8" o:title="電圧計の目盛り" grayscale="t"/>
          </v:shape>
        </w:pict>
      </w:r>
      <w:r w:rsidR="00CC18B6">
        <w:rPr>
          <w:rFonts w:eastAsia="HG丸ｺﾞｼｯｸM-PRO" w:hint="eastAsia"/>
        </w:rPr>
        <w:t>（２）</w:t>
      </w:r>
      <w:r w:rsidR="00B01065">
        <w:rPr>
          <w:rFonts w:eastAsia="HG丸ｺﾞｼｯｸM-PRO" w:hint="eastAsia"/>
        </w:rPr>
        <w:t>下の電流計・電圧計の目盛りを読みなさい。</w:t>
      </w:r>
    </w:p>
    <w:p w14:paraId="0C2F98C3" w14:textId="4B2A454F" w:rsidR="00B01065" w:rsidRDefault="000B1133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36A33208">
          <v:shape id="_x0000_s1150" type="#_x0000_t75" style="position:absolute;left:0;text-align:left;margin-left:26.5pt;margin-top:2.35pt;width:217.25pt;height:122.35pt;z-index:-1">
            <v:imagedata r:id="rId9" o:title="電流計の目盛り" grayscale="t"/>
          </v:shape>
        </w:pict>
      </w:r>
    </w:p>
    <w:p w14:paraId="19042E0F" w14:textId="77777777" w:rsidR="00B01065" w:rsidRDefault="00B01065">
      <w:pPr>
        <w:rPr>
          <w:rFonts w:eastAsia="HG丸ｺﾞｼｯｸM-PRO"/>
        </w:rPr>
      </w:pPr>
    </w:p>
    <w:p w14:paraId="5067B849" w14:textId="77777777" w:rsidR="00B01065" w:rsidRDefault="00B01065">
      <w:pPr>
        <w:rPr>
          <w:rFonts w:eastAsia="HG丸ｺﾞｼｯｸM-PRO"/>
        </w:rPr>
      </w:pPr>
    </w:p>
    <w:p w14:paraId="3615A342" w14:textId="77777777" w:rsidR="00B01065" w:rsidRDefault="00B01065">
      <w:pPr>
        <w:rPr>
          <w:rFonts w:eastAsia="HG丸ｺﾞｼｯｸM-PRO"/>
        </w:rPr>
      </w:pPr>
    </w:p>
    <w:p w14:paraId="7724F38A" w14:textId="77777777" w:rsidR="00B01065" w:rsidRDefault="00B01065">
      <w:pPr>
        <w:rPr>
          <w:rFonts w:eastAsia="HG丸ｺﾞｼｯｸM-PRO"/>
        </w:rPr>
      </w:pPr>
    </w:p>
    <w:p w14:paraId="5F9FE9CB" w14:textId="77777777" w:rsidR="00B01065" w:rsidRDefault="00B01065">
      <w:pPr>
        <w:rPr>
          <w:rFonts w:eastAsia="HG丸ｺﾞｼｯｸM-PRO"/>
        </w:rPr>
      </w:pPr>
    </w:p>
    <w:p w14:paraId="5EC852E8" w14:textId="77777777" w:rsidR="000B1133" w:rsidRDefault="000B1133">
      <w:pPr>
        <w:rPr>
          <w:rFonts w:eastAsia="HG丸ｺﾞｼｯｸM-PRO"/>
        </w:rPr>
      </w:pPr>
    </w:p>
    <w:p w14:paraId="655DD81B" w14:textId="3460F75B" w:rsidR="00B01065" w:rsidRPr="000B1133" w:rsidRDefault="00292BE1">
      <w:pPr>
        <w:rPr>
          <w:rFonts w:eastAsia="HG丸ｺﾞｼｯｸM-PRO"/>
          <w:sz w:val="28"/>
          <w:szCs w:val="24"/>
        </w:rPr>
      </w:pPr>
      <w:r w:rsidRPr="000B1133">
        <w:rPr>
          <w:rFonts w:eastAsia="HG丸ｺﾞｼｯｸM-PRO" w:hint="eastAsia"/>
          <w:sz w:val="28"/>
          <w:szCs w:val="24"/>
        </w:rPr>
        <w:t xml:space="preserve">５００ｍＡのとき→（　　　　　　　　）　</w:t>
      </w:r>
      <w:r w:rsidR="000B1133">
        <w:rPr>
          <w:rFonts w:eastAsia="HG丸ｺﾞｼｯｸM-PRO" w:hint="eastAsia"/>
          <w:sz w:val="28"/>
          <w:szCs w:val="24"/>
        </w:rPr>
        <w:t xml:space="preserve"> </w:t>
      </w:r>
      <w:r w:rsidRPr="000B1133">
        <w:rPr>
          <w:rFonts w:eastAsia="HG丸ｺﾞｼｯｸM-PRO" w:hint="eastAsia"/>
          <w:sz w:val="28"/>
          <w:szCs w:val="24"/>
        </w:rPr>
        <w:t>３００Ｖのとき</w:t>
      </w:r>
      <w:r w:rsidRPr="000B1133">
        <w:rPr>
          <w:rFonts w:eastAsia="HG丸ｺﾞｼｯｸM-PRO" w:hint="eastAsia"/>
          <w:sz w:val="28"/>
          <w:szCs w:val="24"/>
        </w:rPr>
        <w:t xml:space="preserve"> </w:t>
      </w:r>
      <w:r w:rsidRPr="000B1133">
        <w:rPr>
          <w:rFonts w:eastAsia="HG丸ｺﾞｼｯｸM-PRO" w:hint="eastAsia"/>
          <w:sz w:val="28"/>
          <w:szCs w:val="24"/>
        </w:rPr>
        <w:t>→</w:t>
      </w:r>
      <w:r w:rsidRPr="000B1133">
        <w:rPr>
          <w:rFonts w:eastAsia="HG丸ｺﾞｼｯｸM-PRO" w:hint="eastAsia"/>
          <w:sz w:val="28"/>
          <w:szCs w:val="24"/>
        </w:rPr>
        <w:t xml:space="preserve"> </w:t>
      </w:r>
      <w:r w:rsidRPr="000B1133">
        <w:rPr>
          <w:rFonts w:eastAsia="HG丸ｺﾞｼｯｸM-PRO" w:hint="eastAsia"/>
          <w:sz w:val="28"/>
          <w:szCs w:val="24"/>
        </w:rPr>
        <w:t>（　　　　　　　　）</w:t>
      </w:r>
    </w:p>
    <w:p w14:paraId="5C3860F1" w14:textId="77777777" w:rsidR="00B01065" w:rsidRDefault="00940437">
      <w:pPr>
        <w:rPr>
          <w:rFonts w:eastAsia="HG丸ｺﾞｼｯｸM-PRO"/>
        </w:rPr>
      </w:pPr>
      <w:r>
        <w:rPr>
          <w:noProof/>
        </w:rPr>
        <w:pict w14:anchorId="2DC323A4">
          <v:shape id="_x0000_s1157" type="#_x0000_t75" style="position:absolute;left:0;text-align:left;margin-left:299.25pt;margin-top:14.75pt;width:231pt;height:114.7pt;z-index:6">
            <v:imagedata r:id="rId10" o:title="豆電球の直列回路②"/>
          </v:shape>
        </w:pict>
      </w:r>
    </w:p>
    <w:p w14:paraId="79EBF548" w14:textId="77777777" w:rsidR="00B01065" w:rsidRDefault="00CC18B6">
      <w:pPr>
        <w:rPr>
          <w:rFonts w:eastAsia="HG丸ｺﾞｼｯｸM-PRO"/>
        </w:rPr>
      </w:pPr>
      <w:r>
        <w:rPr>
          <w:rFonts w:eastAsia="HG丸ｺﾞｼｯｸM-PRO" w:hint="eastAsia"/>
        </w:rPr>
        <w:t>（３）</w:t>
      </w:r>
      <w:r w:rsidR="00B01065">
        <w:rPr>
          <w:rFonts w:eastAsia="HG丸ｺﾞｼｯｸM-PRO" w:hint="eastAsia"/>
        </w:rPr>
        <w:t>下の回路図より、実際に回路を作りなさい。</w:t>
      </w:r>
    </w:p>
    <w:p w14:paraId="6C2DD566" w14:textId="77777777" w:rsidR="00CC18B6" w:rsidRDefault="00CC18B6">
      <w:pPr>
        <w:rPr>
          <w:rFonts w:eastAsia="HG丸ｺﾞｼｯｸM-PRO"/>
        </w:rPr>
      </w:pPr>
    </w:p>
    <w:p w14:paraId="356088D7" w14:textId="5808EED5" w:rsidR="00CC18B6" w:rsidRDefault="00CC18B6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①</w:t>
      </w:r>
      <w:r w:rsidR="000B1133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>電球の直列回路を作りなさい。</w:t>
      </w:r>
    </w:p>
    <w:p w14:paraId="536E7167" w14:textId="77777777" w:rsidR="00B01065" w:rsidRDefault="00B01065">
      <w:pPr>
        <w:rPr>
          <w:rFonts w:eastAsia="HG丸ｺﾞｼｯｸM-PRO"/>
        </w:rPr>
      </w:pPr>
    </w:p>
    <w:p w14:paraId="4F015954" w14:textId="69BF543E" w:rsidR="00B01065" w:rsidRDefault="00CC18B6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②</w:t>
      </w:r>
      <w:r w:rsidR="000B1133">
        <w:rPr>
          <w:rFonts w:eastAsia="HG丸ｺﾞｼｯｸM-PRO" w:hint="eastAsia"/>
        </w:rPr>
        <w:t xml:space="preserve">　</w:t>
      </w:r>
      <w:proofErr w:type="gramStart"/>
      <w:r>
        <w:rPr>
          <w:rFonts w:eastAsia="HG丸ｺﾞｼｯｸM-PRO" w:hint="eastAsia"/>
        </w:rPr>
        <w:t>ｂ</w:t>
      </w:r>
      <w:proofErr w:type="gramEnd"/>
      <w:r>
        <w:rPr>
          <w:rFonts w:eastAsia="HG丸ｺﾞｼｯｸM-PRO" w:hint="eastAsia"/>
        </w:rPr>
        <w:t>地点の電流をはかるように電流計を設置しなさい。</w:t>
      </w:r>
    </w:p>
    <w:p w14:paraId="01CCCE5A" w14:textId="77777777" w:rsidR="00B01065" w:rsidRPr="000B1133" w:rsidRDefault="00B01065">
      <w:pPr>
        <w:rPr>
          <w:rFonts w:eastAsia="HG丸ｺﾞｼｯｸM-PRO"/>
        </w:rPr>
      </w:pPr>
    </w:p>
    <w:p w14:paraId="2914F637" w14:textId="6C0FB9D2" w:rsidR="00B01065" w:rsidRDefault="00CC18B6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③</w:t>
      </w:r>
      <w:r w:rsidR="000B1133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>ｂｃ間の電圧をはかるように電圧計を設置しなさい。</w:t>
      </w:r>
    </w:p>
    <w:p w14:paraId="24365335" w14:textId="77777777" w:rsidR="00B01065" w:rsidRDefault="00B01065">
      <w:pPr>
        <w:rPr>
          <w:rFonts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194"/>
        <w:gridCol w:w="2194"/>
        <w:gridCol w:w="2194"/>
        <w:gridCol w:w="2194"/>
      </w:tblGrid>
      <w:tr w:rsidR="002D1179" w:rsidRPr="00BA153C" w14:paraId="6BB17EFD" w14:textId="77777777" w:rsidTr="00BA153C">
        <w:trPr>
          <w:trHeight w:val="290"/>
        </w:trPr>
        <w:tc>
          <w:tcPr>
            <w:tcW w:w="2194" w:type="dxa"/>
            <w:vAlign w:val="center"/>
          </w:tcPr>
          <w:p w14:paraId="5322DDB6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①の課題</w:t>
            </w:r>
          </w:p>
        </w:tc>
        <w:tc>
          <w:tcPr>
            <w:tcW w:w="4388" w:type="dxa"/>
            <w:gridSpan w:val="2"/>
            <w:vAlign w:val="center"/>
          </w:tcPr>
          <w:p w14:paraId="7BA07790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②の課題</w:t>
            </w:r>
          </w:p>
        </w:tc>
        <w:tc>
          <w:tcPr>
            <w:tcW w:w="4388" w:type="dxa"/>
            <w:gridSpan w:val="2"/>
            <w:vAlign w:val="center"/>
          </w:tcPr>
          <w:p w14:paraId="5617D775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③の課題</w:t>
            </w:r>
          </w:p>
        </w:tc>
      </w:tr>
      <w:tr w:rsidR="00BA153C" w:rsidRPr="00BA153C" w14:paraId="2FC19C54" w14:textId="77777777" w:rsidTr="00BA153C">
        <w:trPr>
          <w:trHeight w:val="1711"/>
        </w:trPr>
        <w:tc>
          <w:tcPr>
            <w:tcW w:w="2194" w:type="dxa"/>
            <w:vAlign w:val="center"/>
          </w:tcPr>
          <w:p w14:paraId="1361A7CC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できた</w:t>
            </w:r>
          </w:p>
          <w:p w14:paraId="246F0890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・</w:t>
            </w:r>
          </w:p>
          <w:p w14:paraId="52A852C7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できなかった</w:t>
            </w:r>
          </w:p>
        </w:tc>
        <w:tc>
          <w:tcPr>
            <w:tcW w:w="2194" w:type="dxa"/>
            <w:vAlign w:val="center"/>
          </w:tcPr>
          <w:p w14:paraId="1E7C8DA9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できた</w:t>
            </w:r>
          </w:p>
          <w:p w14:paraId="2B535F6B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・</w:t>
            </w:r>
          </w:p>
          <w:p w14:paraId="3880493D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できなかった</w:t>
            </w:r>
          </w:p>
        </w:tc>
        <w:tc>
          <w:tcPr>
            <w:tcW w:w="2194" w:type="dxa"/>
          </w:tcPr>
          <w:p w14:paraId="2C8679EF" w14:textId="77777777" w:rsidR="002D1179" w:rsidRPr="00BA153C" w:rsidRDefault="002D1179">
            <w:pPr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電流は？</w:t>
            </w:r>
          </w:p>
        </w:tc>
        <w:tc>
          <w:tcPr>
            <w:tcW w:w="2194" w:type="dxa"/>
            <w:vAlign w:val="center"/>
          </w:tcPr>
          <w:p w14:paraId="3E009852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できた</w:t>
            </w:r>
          </w:p>
          <w:p w14:paraId="37E05B1B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・</w:t>
            </w:r>
          </w:p>
          <w:p w14:paraId="3513E211" w14:textId="77777777" w:rsidR="002D1179" w:rsidRPr="00BA153C" w:rsidRDefault="002D1179" w:rsidP="00BA153C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できなかった</w:t>
            </w:r>
          </w:p>
        </w:tc>
        <w:tc>
          <w:tcPr>
            <w:tcW w:w="2194" w:type="dxa"/>
          </w:tcPr>
          <w:p w14:paraId="56D4760C" w14:textId="77777777" w:rsidR="002D1179" w:rsidRPr="00BA153C" w:rsidRDefault="002D1179">
            <w:pPr>
              <w:rPr>
                <w:rFonts w:eastAsia="HG丸ｺﾞｼｯｸM-PRO"/>
                <w:sz w:val="28"/>
                <w:szCs w:val="28"/>
              </w:rPr>
            </w:pPr>
            <w:r w:rsidRPr="00BA153C">
              <w:rPr>
                <w:rFonts w:eastAsia="HG丸ｺﾞｼｯｸM-PRO" w:hint="eastAsia"/>
                <w:sz w:val="28"/>
                <w:szCs w:val="28"/>
              </w:rPr>
              <w:t>電圧は？</w:t>
            </w:r>
          </w:p>
        </w:tc>
      </w:tr>
    </w:tbl>
    <w:p w14:paraId="08FD30B7" w14:textId="2828771C" w:rsidR="00F050E3" w:rsidRPr="00370894" w:rsidRDefault="000B1133" w:rsidP="000B1133">
      <w:pPr>
        <w:ind w:firstLineChars="200" w:firstLine="7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="002D1179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r w:rsidR="002D1179"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="002D1179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 w:rsidR="002D1179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sectPr w:rsidR="00F050E3" w:rsidRPr="00370894">
      <w:pgSz w:w="11906" w:h="16838" w:code="9"/>
      <w:pgMar w:top="567" w:right="567" w:bottom="851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7A72C" w14:textId="77777777" w:rsidR="00940437" w:rsidRDefault="00940437" w:rsidP="0059695B">
      <w:r>
        <w:separator/>
      </w:r>
    </w:p>
  </w:endnote>
  <w:endnote w:type="continuationSeparator" w:id="0">
    <w:p w14:paraId="696CBC74" w14:textId="77777777" w:rsidR="00940437" w:rsidRDefault="00940437" w:rsidP="005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6956" w14:textId="77777777" w:rsidR="00940437" w:rsidRDefault="00940437" w:rsidP="0059695B">
      <w:r>
        <w:separator/>
      </w:r>
    </w:p>
  </w:footnote>
  <w:footnote w:type="continuationSeparator" w:id="0">
    <w:p w14:paraId="7020970C" w14:textId="77777777" w:rsidR="00940437" w:rsidRDefault="00940437" w:rsidP="0059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5D0"/>
    <w:multiLevelType w:val="singleLevel"/>
    <w:tmpl w:val="03588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DA80DB2"/>
    <w:multiLevelType w:val="singleLevel"/>
    <w:tmpl w:val="3AFC41AC"/>
    <w:lvl w:ilvl="0">
      <w:start w:val="4"/>
      <w:numFmt w:val="bullet"/>
      <w:lvlText w:val="※"/>
      <w:lvlJc w:val="left"/>
      <w:pPr>
        <w:tabs>
          <w:tab w:val="num" w:pos="420"/>
        </w:tabs>
        <w:ind w:left="420" w:hanging="315"/>
      </w:pPr>
      <w:rPr>
        <w:rFonts w:ascii="HG丸ｺﾞｼｯｸM-PRO" w:hint="eastAsia"/>
      </w:rPr>
    </w:lvl>
  </w:abstractNum>
  <w:abstractNum w:abstractNumId="2" w15:restartNumberingAfterBreak="0">
    <w:nsid w:val="30E16D7D"/>
    <w:multiLevelType w:val="singleLevel"/>
    <w:tmpl w:val="5546AF0C"/>
    <w:lvl w:ilvl="0">
      <w:start w:val="1"/>
      <w:numFmt w:val="bullet"/>
      <w:lvlText w:val="※"/>
      <w:lvlJc w:val="left"/>
      <w:pPr>
        <w:tabs>
          <w:tab w:val="num" w:pos="3570"/>
        </w:tabs>
        <w:ind w:left="3570" w:hanging="210"/>
      </w:pPr>
      <w:rPr>
        <w:rFonts w:ascii="HG丸ｺﾞｼｯｸM-PRO" w:hint="eastAsia"/>
      </w:rPr>
    </w:lvl>
  </w:abstractNum>
  <w:abstractNum w:abstractNumId="3" w15:restartNumberingAfterBreak="0">
    <w:nsid w:val="365F254B"/>
    <w:multiLevelType w:val="singleLevel"/>
    <w:tmpl w:val="AB0461C0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4" w15:restartNumberingAfterBreak="0">
    <w:nsid w:val="3A533159"/>
    <w:multiLevelType w:val="hybridMultilevel"/>
    <w:tmpl w:val="E898CAB2"/>
    <w:lvl w:ilvl="0" w:tplc="3B28CFB8">
      <w:numFmt w:val="bullet"/>
      <w:lvlText w:val="※"/>
      <w:lvlJc w:val="left"/>
      <w:pPr>
        <w:tabs>
          <w:tab w:val="num" w:pos="7500"/>
        </w:tabs>
        <w:ind w:left="7500" w:hanging="360"/>
      </w:pPr>
      <w:rPr>
        <w:rFonts w:ascii="ＭＳ 明朝" w:eastAsia="ＭＳ 明朝" w:hAnsi="ＭＳ 明朝" w:cs="Times New Roman" w:hint="eastAsia"/>
      </w:rPr>
    </w:lvl>
    <w:lvl w:ilvl="1" w:tplc="6B366B7E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2" w:tplc="2C9CA860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3" w:tplc="1C30B724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4" w:tplc="50DA25A4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5" w:tplc="6798AFF4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6" w:tplc="C38E9478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7" w:tplc="4FA4A7EC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8" w:tplc="826AC27E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</w:abstractNum>
  <w:abstractNum w:abstractNumId="5" w15:restartNumberingAfterBreak="0">
    <w:nsid w:val="3B7E1485"/>
    <w:multiLevelType w:val="singleLevel"/>
    <w:tmpl w:val="D3C6CEE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4790261D"/>
    <w:multiLevelType w:val="singleLevel"/>
    <w:tmpl w:val="C45456E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hint="eastAsia"/>
      </w:rPr>
    </w:lvl>
  </w:abstractNum>
  <w:abstractNum w:abstractNumId="7" w15:restartNumberingAfterBreak="0">
    <w:nsid w:val="63EF09E9"/>
    <w:multiLevelType w:val="singleLevel"/>
    <w:tmpl w:val="ACCA5E4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68F715BF"/>
    <w:multiLevelType w:val="singleLevel"/>
    <w:tmpl w:val="FD88D75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F14"/>
    <w:rsid w:val="000B1133"/>
    <w:rsid w:val="000C4F0D"/>
    <w:rsid w:val="001C5E85"/>
    <w:rsid w:val="001D3F14"/>
    <w:rsid w:val="00292BE1"/>
    <w:rsid w:val="002D1179"/>
    <w:rsid w:val="00350A42"/>
    <w:rsid w:val="00370894"/>
    <w:rsid w:val="00550CCB"/>
    <w:rsid w:val="0059695B"/>
    <w:rsid w:val="00940437"/>
    <w:rsid w:val="00B01065"/>
    <w:rsid w:val="00BA153C"/>
    <w:rsid w:val="00C11136"/>
    <w:rsid w:val="00CA04EE"/>
    <w:rsid w:val="00CC18B6"/>
    <w:rsid w:val="00F050E3"/>
    <w:rsid w:val="00F3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7AC2B"/>
  <w15:docId w15:val="{95C6AB13-7E47-455A-B920-4277473A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695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96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69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消化管のミニ情報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消化管のミニ情報</dc:title>
  <dc:creator>川崎市</dc:creator>
  <cp:lastModifiedBy>織笠 友彰</cp:lastModifiedBy>
  <cp:revision>3</cp:revision>
  <cp:lastPrinted>2002-10-01T00:25:00Z</cp:lastPrinted>
  <dcterms:created xsi:type="dcterms:W3CDTF">2010-10-30T17:42:00Z</dcterms:created>
  <dcterms:modified xsi:type="dcterms:W3CDTF">2020-01-11T10:05:00Z</dcterms:modified>
</cp:coreProperties>
</file>