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2F6" w:rsidRPr="001201EC" w:rsidRDefault="00C076F1" w:rsidP="002012F6">
      <w:pPr>
        <w:rPr>
          <w:rFonts w:eastAsia="HG丸ｺﾞｼｯｸM-PRO"/>
        </w:rPr>
      </w:pPr>
      <w:bookmarkStart w:id="0" w:name="_GoBack"/>
      <w:bookmarkEnd w:id="0"/>
      <w:r>
        <w:rPr>
          <w:rFonts w:eastAsia="HG丸ｺﾞｼｯｸM-PRO"/>
          <w:noProof/>
          <w:sz w:val="20"/>
        </w:rPr>
        <mc:AlternateContent>
          <mc:Choice Requires="wps">
            <w:drawing>
              <wp:anchor distT="0" distB="0" distL="114300" distR="114300" simplePos="0" relativeHeight="251631104" behindDoc="0" locked="0" layoutInCell="1" allowOverlap="1">
                <wp:simplePos x="0" y="0"/>
                <wp:positionH relativeFrom="column">
                  <wp:posOffset>1531620</wp:posOffset>
                </wp:positionH>
                <wp:positionV relativeFrom="paragraph">
                  <wp:posOffset>6870</wp:posOffset>
                </wp:positionV>
                <wp:extent cx="3850813" cy="428163"/>
                <wp:effectExtent l="0" t="0" r="0" b="0"/>
                <wp:wrapNone/>
                <wp:docPr id="304"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50813" cy="428163"/>
                        </a:xfrm>
                        <a:prstGeom prst="rect">
                          <a:avLst/>
                        </a:prstGeom>
                      </wps:spPr>
                      <wps:txbx>
                        <w:txbxContent>
                          <w:p w:rsidR="00EF4819" w:rsidRDefault="00EF4819" w:rsidP="00EF4819">
                            <w:pPr>
                              <w:jc w:val="center"/>
                              <w:rPr>
                                <w:kern w:val="0"/>
                                <w:sz w:val="24"/>
                              </w:rPr>
                            </w:pPr>
                            <w:r>
                              <w:rPr>
                                <w:rFonts w:ascii="HG創英角ﾎﾟｯﾌﾟ体" w:eastAsia="HG創英角ﾎﾟｯﾌﾟ体" w:hAnsi="HG創英角ﾎﾟｯﾌﾟ体" w:hint="eastAsia"/>
                                <w:b/>
                                <w:bCs/>
                                <w:shadow/>
                                <w:color w:val="B2B2B2"/>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栄養の吸収について</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06" o:spid="_x0000_s1026" type="#_x0000_t202" style="position:absolute;left:0;text-align:left;margin-left:120.6pt;margin-top:.55pt;width:303.2pt;height:33.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" filled="f" stroked="f">
                <o:lock v:ext="edit" shapetype="t"/>
                <v:textbox>
                  <w:txbxContent>
                    <w:p w:rsidR="00EF4819" w:rsidRDefault="00EF4819" w:rsidP="00EF4819">
                      <w:pPr>
                        <w:jc w:val="center"/>
                        <w:rPr>
                          <w:kern w:val="0"/>
                          <w:sz w:val="24"/>
                        </w:rPr>
                      </w:pPr>
                      <w:r>
                        <w:rPr>
                          <w:rFonts w:ascii="HG創英角ﾎﾟｯﾌﾟ体" w:eastAsia="HG創英角ﾎﾟｯﾌﾟ体" w:hAnsi="HG創英角ﾎﾟｯﾌﾟ体" w:hint="eastAsia"/>
                          <w:b/>
                          <w:bCs/>
                          <w:shadow/>
                          <w:color w:val="B2B2B2"/>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栄養の吸収について</w:t>
                      </w:r>
                    </w:p>
                  </w:txbxContent>
                </v:textbox>
              </v:shape>
            </w:pict>
          </mc:Fallback>
        </mc:AlternateContent>
      </w:r>
    </w:p>
    <w:p w:rsidR="002012F6" w:rsidRDefault="00C076F1" w:rsidP="002012F6">
      <w:pPr>
        <w:rPr>
          <w:rFonts w:eastAsia="HG丸ｺﾞｼｯｸM-PRO"/>
          <w:b/>
          <w:i/>
          <w:sz w:val="28"/>
          <w:u w:val="single"/>
        </w:rPr>
      </w:pPr>
      <w:r>
        <w:rPr>
          <w:rFonts w:eastAsia="HG丸ｺﾞｼｯｸM-PRO"/>
          <w:noProof/>
          <w:sz w:val="20"/>
        </w:rPr>
        <mc:AlternateContent>
          <mc:Choice Requires="wps">
            <w:drawing>
              <wp:anchor distT="0" distB="0" distL="114300" distR="114300" simplePos="0" relativeHeight="251689472" behindDoc="1" locked="0" layoutInCell="0" allowOverlap="1">
                <wp:simplePos x="0" y="0"/>
                <wp:positionH relativeFrom="margin">
                  <wp:align>left</wp:align>
                </wp:positionH>
                <wp:positionV relativeFrom="paragraph">
                  <wp:posOffset>311324</wp:posOffset>
                </wp:positionV>
                <wp:extent cx="3257550" cy="180975"/>
                <wp:effectExtent l="0" t="0" r="0" b="0"/>
                <wp:wrapNone/>
                <wp:docPr id="305"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7550" cy="180975"/>
                        </a:xfrm>
                        <a:prstGeom prst="rect">
                          <a:avLst/>
                        </a:prstGeom>
                      </wps:spPr>
                      <wps:txbx>
                        <w:txbxContent>
                          <w:p w:rsidR="00EF4819" w:rsidRPr="00C076F1" w:rsidRDefault="00EF4819" w:rsidP="00EF4819">
                            <w:pPr>
                              <w:jc w:val="center"/>
                              <w:rPr>
                                <w:kern w:val="0"/>
                                <w:sz w:val="20"/>
                                <w:szCs w:val="20"/>
                              </w:rPr>
                            </w:pPr>
                            <w:r w:rsidRPr="00C076F1">
                              <w:rPr>
                                <w:rFonts w:ascii="HG創英角ﾎﾟｯﾌﾟ体" w:eastAsia="HG創英角ﾎﾟｯﾌﾟ体" w:hAnsi="HG創英角ﾎﾟｯﾌﾟ体" w:hint="eastAsia"/>
                                <w:b/>
                                <w:bCs/>
                                <w:shadow/>
                                <w:color w:val="B2B2B2"/>
                                <w:szCs w:val="21"/>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新しい薬品の性質も覚えておこう！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6" o:spid="_x0000_s1027" type="#_x0000_t202" style="position:absolute;left:0;text-align:left;margin-left:0;margin-top:24.5pt;width:256.5pt;height:14.25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" o:allowincell="f" filled="f" stroked="f">
                <o:lock v:ext="edit" shapetype="t"/>
                <v:textbox style="mso-fit-shape-to-text:t">
                  <w:txbxContent>
                    <w:p w:rsidR="00EF4819" w:rsidRPr="00C076F1" w:rsidRDefault="00EF4819" w:rsidP="00EF4819">
                      <w:pPr>
                        <w:jc w:val="center"/>
                        <w:rPr>
                          <w:kern w:val="0"/>
                          <w:sz w:val="20"/>
                          <w:szCs w:val="20"/>
                        </w:rPr>
                      </w:pPr>
                      <w:r w:rsidRPr="00C076F1">
                        <w:rPr>
                          <w:rFonts w:ascii="HG創英角ﾎﾟｯﾌﾟ体" w:eastAsia="HG創英角ﾎﾟｯﾌﾟ体" w:hAnsi="HG創英角ﾎﾟｯﾌﾟ体" w:hint="eastAsia"/>
                          <w:b/>
                          <w:bCs/>
                          <w:shadow/>
                          <w:color w:val="B2B2B2"/>
                          <w:szCs w:val="21"/>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新しい薬品の性質も覚えておこう！</w:t>
                      </w:r>
                    </w:p>
                  </w:txbxContent>
                </v:textbox>
                <w10:wrap anchorx="margin"/>
              </v:shape>
            </w:pict>
          </mc:Fallback>
        </mc:AlternateContent>
      </w:r>
    </w:p>
    <w:p w:rsidR="00F5406D" w:rsidRDefault="00F5406D" w:rsidP="00F5406D">
      <w:pPr>
        <w:ind w:firstLine="252"/>
        <w:rPr>
          <w:rFonts w:eastAsia="HG丸ｺﾞｼｯｸM-PRO"/>
        </w:rPr>
      </w:pPr>
    </w:p>
    <w:p w:rsidR="00F5406D" w:rsidRDefault="00F5406D" w:rsidP="00F5406D">
      <w:pPr>
        <w:ind w:firstLineChars="300" w:firstLine="630"/>
        <w:rPr>
          <w:rFonts w:eastAsia="HG丸ｺﾞｼｯｸM-PRO"/>
        </w:rPr>
      </w:pPr>
      <w:r>
        <w:rPr>
          <w:rFonts w:eastAsia="HG丸ｺﾞｼｯｸM-PRO" w:hint="eastAsia"/>
        </w:rPr>
        <w:t>ヨウ素</w:t>
      </w:r>
      <w:r w:rsidR="002D41A9">
        <w:rPr>
          <w:rFonts w:eastAsia="HG丸ｺﾞｼｯｸM-PRO" w:hint="eastAsia"/>
        </w:rPr>
        <w:t>溶</w:t>
      </w:r>
      <w:r>
        <w:rPr>
          <w:rFonts w:eastAsia="HG丸ｺﾞｼｯｸM-PRO" w:hint="eastAsia"/>
        </w:rPr>
        <w:t xml:space="preserve">液は（　</w:t>
      </w:r>
      <w:r w:rsidRPr="00F711F8">
        <w:rPr>
          <w:rFonts w:eastAsia="HG丸ｺﾞｼｯｸM-PRO" w:hint="eastAsia"/>
          <w:color w:val="FFFFFF"/>
        </w:rPr>
        <w:t>デンプン</w:t>
      </w:r>
      <w:r>
        <w:rPr>
          <w:rFonts w:eastAsia="HG丸ｺﾞｼｯｸM-PRO" w:hint="eastAsia"/>
        </w:rPr>
        <w:t xml:space="preserve">　）があると（　　</w:t>
      </w:r>
      <w:r w:rsidRPr="00F711F8">
        <w:rPr>
          <w:rFonts w:eastAsia="HG丸ｺﾞｼｯｸM-PRO" w:hint="eastAsia"/>
          <w:color w:val="FFFFFF"/>
        </w:rPr>
        <w:t xml:space="preserve">青紫　　</w:t>
      </w:r>
      <w:r>
        <w:rPr>
          <w:rFonts w:eastAsia="HG丸ｺﾞｼｯｸM-PRO" w:hint="eastAsia"/>
        </w:rPr>
        <w:t>）色になる。</w:t>
      </w:r>
    </w:p>
    <w:p w:rsidR="00F5406D" w:rsidRDefault="00F5406D" w:rsidP="00F5406D">
      <w:pPr>
        <w:ind w:firstLineChars="300" w:firstLine="630"/>
        <w:rPr>
          <w:rFonts w:eastAsia="HG丸ｺﾞｼｯｸM-PRO"/>
        </w:rPr>
      </w:pPr>
      <w:r>
        <w:rPr>
          <w:rFonts w:eastAsia="HG丸ｺﾞｼｯｸM-PRO" w:hint="eastAsia"/>
        </w:rPr>
        <w:t xml:space="preserve">ベネジクト液は（　　</w:t>
      </w:r>
      <w:r>
        <w:rPr>
          <w:rFonts w:eastAsia="HG丸ｺﾞｼｯｸM-PRO" w:hint="eastAsia"/>
        </w:rPr>
        <w:t xml:space="preserve"> </w:t>
      </w:r>
      <w:r w:rsidRPr="00F711F8">
        <w:rPr>
          <w:rFonts w:eastAsia="HG丸ｺﾞｼｯｸM-PRO" w:hint="eastAsia"/>
          <w:color w:val="FFFFFF"/>
        </w:rPr>
        <w:t>糖</w:t>
      </w:r>
      <w:r>
        <w:rPr>
          <w:rFonts w:eastAsia="HG丸ｺﾞｼｯｸM-PRO" w:hint="eastAsia"/>
        </w:rPr>
        <w:t xml:space="preserve"> </w:t>
      </w:r>
      <w:r>
        <w:rPr>
          <w:rFonts w:eastAsia="HG丸ｺﾞｼｯｸM-PRO" w:hint="eastAsia"/>
        </w:rPr>
        <w:t xml:space="preserve">　　）があると（</w:t>
      </w:r>
      <w:r w:rsidRPr="00F711F8">
        <w:rPr>
          <w:rFonts w:eastAsia="HG丸ｺﾞｼｯｸM-PRO" w:hint="eastAsia"/>
          <w:color w:val="FFFFFF"/>
        </w:rPr>
        <w:t xml:space="preserve">　</w:t>
      </w:r>
      <w:r w:rsidRPr="00F711F8">
        <w:rPr>
          <w:rFonts w:eastAsia="HG丸ｺﾞｼｯｸM-PRO" w:hint="eastAsia"/>
          <w:color w:val="FFFFFF"/>
        </w:rPr>
        <w:t xml:space="preserve"> </w:t>
      </w:r>
      <w:r w:rsidRPr="00F711F8">
        <w:rPr>
          <w:rFonts w:eastAsia="HG丸ｺﾞｼｯｸM-PRO" w:hint="eastAsia"/>
          <w:color w:val="FFFFFF"/>
        </w:rPr>
        <w:t>赤かっ</w:t>
      </w:r>
      <w:r>
        <w:rPr>
          <w:rFonts w:eastAsia="HG丸ｺﾞｼｯｸM-PRO" w:hint="eastAsia"/>
        </w:rPr>
        <w:t xml:space="preserve"> </w:t>
      </w:r>
      <w:r>
        <w:rPr>
          <w:rFonts w:eastAsia="HG丸ｺﾞｼｯｸM-PRO" w:hint="eastAsia"/>
        </w:rPr>
        <w:t xml:space="preserve">　）色になる。</w:t>
      </w:r>
    </w:p>
    <w:p w:rsidR="00F5406D" w:rsidRPr="00F5406D" w:rsidRDefault="00C076F1" w:rsidP="00F5406D">
      <w:pPr>
        <w:ind w:firstLine="1302"/>
        <w:rPr>
          <w:rFonts w:eastAsia="HG丸ｺﾞｼｯｸM-PRO"/>
        </w:rPr>
      </w:pPr>
      <w:r>
        <w:rPr>
          <w:rFonts w:eastAsia="HG丸ｺﾞｼｯｸM-PRO"/>
          <w:noProof/>
        </w:rPr>
        <mc:AlternateContent>
          <mc:Choice Requires="wps">
            <w:drawing>
              <wp:anchor distT="0" distB="0" distL="114300" distR="114300" simplePos="0" relativeHeight="251687424" behindDoc="1" locked="0" layoutInCell="1" allowOverlap="1">
                <wp:simplePos x="0" y="0"/>
                <wp:positionH relativeFrom="margin">
                  <wp:posOffset>-20782</wp:posOffset>
                </wp:positionH>
                <wp:positionV relativeFrom="paragraph">
                  <wp:posOffset>70485</wp:posOffset>
                </wp:positionV>
                <wp:extent cx="3257550" cy="180975"/>
                <wp:effectExtent l="0" t="0" r="0" b="0"/>
                <wp:wrapNone/>
                <wp:docPr id="303"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7550" cy="180975"/>
                        </a:xfrm>
                        <a:prstGeom prst="rect">
                          <a:avLst/>
                        </a:prstGeom>
                      </wps:spPr>
                      <wps:txbx>
                        <w:txbxContent>
                          <w:p w:rsidR="00EF4819" w:rsidRPr="00C076F1" w:rsidRDefault="00EF4819" w:rsidP="00EF4819">
                            <w:pPr>
                              <w:jc w:val="center"/>
                              <w:rPr>
                                <w:kern w:val="0"/>
                                <w:szCs w:val="21"/>
                              </w:rPr>
                            </w:pPr>
                            <w:r w:rsidRPr="00C076F1">
                              <w:rPr>
                                <w:rFonts w:ascii="HG創英角ﾎﾟｯﾌﾟ体" w:eastAsia="HG創英角ﾎﾟｯﾌﾟ体" w:hAnsi="HG創英角ﾎﾟｯﾌﾟ体" w:hint="eastAsia"/>
                                <w:b/>
                                <w:bCs/>
                                <w:shadow/>
                                <w:color w:val="B2B2B2"/>
                                <w:sz w:val="22"/>
                                <w:szCs w:val="2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食物の消化についてのおさらい</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9" o:spid="_x0000_s1028" type="#_x0000_t202" style="position:absolute;left:0;text-align:left;margin-left:-1.65pt;margin-top:5.55pt;width:256.5pt;height:14.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" filled="f" stroked="f">
                <o:lock v:ext="edit" shapetype="t"/>
                <v:textbox style="mso-fit-shape-to-text:t">
                  <w:txbxContent>
                    <w:p w:rsidR="00EF4819" w:rsidRPr="00C076F1" w:rsidRDefault="00EF4819" w:rsidP="00EF4819">
                      <w:pPr>
                        <w:jc w:val="center"/>
                        <w:rPr>
                          <w:kern w:val="0"/>
                          <w:szCs w:val="21"/>
                        </w:rPr>
                      </w:pPr>
                      <w:r w:rsidRPr="00C076F1">
                        <w:rPr>
                          <w:rFonts w:ascii="HG創英角ﾎﾟｯﾌﾟ体" w:eastAsia="HG創英角ﾎﾟｯﾌﾟ体" w:hAnsi="HG創英角ﾎﾟｯﾌﾟ体" w:hint="eastAsia"/>
                          <w:b/>
                          <w:bCs/>
                          <w:shadow/>
                          <w:color w:val="B2B2B2"/>
                          <w:sz w:val="22"/>
                          <w:szCs w:val="2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食物の消化についてのおさらい</w:t>
                      </w:r>
                    </w:p>
                  </w:txbxContent>
                </v:textbox>
                <w10:wrap anchorx="margin"/>
              </v:shape>
            </w:pict>
          </mc:Fallback>
        </mc:AlternateContent>
      </w:r>
    </w:p>
    <w:p w:rsidR="002012F6" w:rsidRDefault="002012F6" w:rsidP="002012F6">
      <w:pPr>
        <w:rPr>
          <w:rFonts w:eastAsia="HG丸ｺﾞｼｯｸM-PRO"/>
        </w:rPr>
      </w:pPr>
    </w:p>
    <w:p w:rsidR="002012F6" w:rsidRDefault="002012F6" w:rsidP="002012F6">
      <w:pPr>
        <w:rPr>
          <w:rFonts w:eastAsia="HG丸ｺﾞｼｯｸM-PRO"/>
        </w:rPr>
      </w:pPr>
      <w:r>
        <w:rPr>
          <w:rFonts w:eastAsia="HG丸ｺﾞｼｯｸM-PRO" w:hint="eastAsia"/>
        </w:rPr>
        <w:t xml:space="preserve">ごはんを噛み続けてい黒時間が経過するにつれて味が（　　</w:t>
      </w:r>
      <w:r w:rsidRPr="00F711F8">
        <w:rPr>
          <w:rFonts w:eastAsia="HG丸ｺﾞｼｯｸM-PRO" w:hint="eastAsia"/>
          <w:color w:val="FFFFFF"/>
        </w:rPr>
        <w:t xml:space="preserve">甘く　</w:t>
      </w:r>
      <w:r>
        <w:rPr>
          <w:rFonts w:eastAsia="HG丸ｺﾞｼｯｸM-PRO" w:hint="eastAsia"/>
        </w:rPr>
        <w:t xml:space="preserve">　）なった。</w:t>
      </w:r>
    </w:p>
    <w:p w:rsidR="002012F6" w:rsidRDefault="007E044D" w:rsidP="00463F1A">
      <w:pPr>
        <w:ind w:firstLineChars="1500" w:firstLine="3150"/>
        <w:rPr>
          <w:rFonts w:eastAsia="HG丸ｺﾞｼｯｸM-PRO"/>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5" type="#_x0000_t75" style="position:absolute;left:0;text-align:left;margin-left:4.5pt;margin-top:3.2pt;width:105pt;height:42.75pt;z-index:251638272">
            <v:imagedata r:id="rId7" o:title=""/>
          </v:shape>
          <o:OLEObject Type="Embed" ProgID="MSPhotoEd.3" ShapeID="_x0000_s1265" DrawAspect="Content" ObjectID="_1630163420" r:id="rId8"/>
        </w:object>
      </w:r>
      <w:r w:rsidR="002012F6">
        <w:rPr>
          <w:rFonts w:eastAsia="HG丸ｺﾞｼｯｸM-PRO" w:hint="eastAsia"/>
        </w:rPr>
        <w:t>これは（</w:t>
      </w:r>
      <w:r w:rsidR="002012F6" w:rsidRPr="00F711F8">
        <w:rPr>
          <w:rFonts w:eastAsia="HG丸ｺﾞｼｯｸM-PRO" w:hint="eastAsia"/>
          <w:color w:val="FFFFFF"/>
        </w:rPr>
        <w:t xml:space="preserve">　デンプン</w:t>
      </w:r>
      <w:r w:rsidR="002012F6">
        <w:rPr>
          <w:rFonts w:eastAsia="HG丸ｺﾞｼｯｸM-PRO" w:hint="eastAsia"/>
        </w:rPr>
        <w:t xml:space="preserve">　）が（　</w:t>
      </w:r>
      <w:r w:rsidR="002012F6" w:rsidRPr="00F711F8">
        <w:rPr>
          <w:rFonts w:eastAsia="HG丸ｺﾞｼｯｸM-PRO" w:hint="eastAsia"/>
          <w:color w:val="FFFFFF"/>
        </w:rPr>
        <w:t>糖</w:t>
      </w:r>
      <w:r w:rsidR="002012F6">
        <w:rPr>
          <w:rFonts w:eastAsia="HG丸ｺﾞｼｯｸM-PRO" w:hint="eastAsia"/>
        </w:rPr>
        <w:t xml:space="preserve">　）へ変化したからである。</w:t>
      </w:r>
    </w:p>
    <w:p w:rsidR="002012F6" w:rsidRDefault="002012F6" w:rsidP="002012F6">
      <w:pPr>
        <w:rPr>
          <w:rFonts w:eastAsia="HG丸ｺﾞｼｯｸM-PRO"/>
        </w:rPr>
      </w:pPr>
    </w:p>
    <w:p w:rsidR="002012F6" w:rsidRDefault="007E044D" w:rsidP="002012F6">
      <w:pPr>
        <w:ind w:firstLineChars="1200" w:firstLine="2520"/>
        <w:rPr>
          <w:rFonts w:eastAsia="HG丸ｺﾞｼｯｸM-PRO"/>
        </w:rPr>
      </w:pPr>
      <w:r>
        <w:rPr>
          <w:noProof/>
        </w:rPr>
        <w:object w:dxaOrig="1440" w:dyaOrig="1440">
          <v:shape id="_x0000_s1266" type="#_x0000_t75" style="position:absolute;left:0;text-align:left;margin-left:9pt;margin-top:15.15pt;width:99.75pt;height:43.55pt;z-index:-251621888">
            <v:imagedata r:id="rId9" o:title=""/>
          </v:shape>
          <o:OLEObject Type="Embed" ProgID="MSPhotoEd.3" ShapeID="_x0000_s1266" DrawAspect="Content" ObjectID="_1630163421" r:id="rId10"/>
        </w:object>
      </w:r>
      <w:r w:rsidR="002012F6">
        <w:rPr>
          <w:rFonts w:eastAsia="HG丸ｺﾞｼｯｸM-PRO" w:hint="eastAsia"/>
        </w:rPr>
        <w:t xml:space="preserve">前回の実験よりデンプンは（　　</w:t>
      </w:r>
      <w:r w:rsidR="002012F6" w:rsidRPr="00F711F8">
        <w:rPr>
          <w:rFonts w:eastAsia="HG丸ｺﾞｼｯｸM-PRO" w:hint="eastAsia"/>
          <w:color w:val="FFFFFF"/>
        </w:rPr>
        <w:t>だ液</w:t>
      </w:r>
      <w:r w:rsidR="002012F6">
        <w:rPr>
          <w:rFonts w:eastAsia="HG丸ｺﾞｼｯｸM-PRO" w:hint="eastAsia"/>
        </w:rPr>
        <w:t xml:space="preserve">　　）によって（</w:t>
      </w:r>
      <w:r w:rsidR="002012F6" w:rsidRPr="00F711F8">
        <w:rPr>
          <w:rFonts w:eastAsia="HG丸ｺﾞｼｯｸM-PRO" w:hint="eastAsia"/>
          <w:color w:val="FFFFFF"/>
        </w:rPr>
        <w:t xml:space="preserve">　糖　</w:t>
      </w:r>
      <w:r w:rsidR="002012F6">
        <w:rPr>
          <w:rFonts w:eastAsia="HG丸ｺﾞｼｯｸM-PRO" w:hint="eastAsia"/>
        </w:rPr>
        <w:t>）に分解された</w:t>
      </w:r>
    </w:p>
    <w:p w:rsidR="002012F6" w:rsidRPr="002012F6" w:rsidRDefault="002012F6" w:rsidP="002012F6">
      <w:pPr>
        <w:ind w:left="4200"/>
        <w:rPr>
          <w:rFonts w:eastAsia="HG丸ｺﾞｼｯｸM-PRO"/>
        </w:rPr>
      </w:pPr>
    </w:p>
    <w:p w:rsidR="002012F6" w:rsidRDefault="002012F6" w:rsidP="002012F6">
      <w:pPr>
        <w:ind w:firstLineChars="1200" w:firstLine="2520"/>
        <w:rPr>
          <w:rFonts w:eastAsia="HG丸ｺﾞｼｯｸM-PRO"/>
        </w:rPr>
      </w:pPr>
      <w:r>
        <w:rPr>
          <w:rFonts w:eastAsia="HG丸ｺﾞｼｯｸM-PRO" w:hint="eastAsia"/>
        </w:rPr>
        <w:t xml:space="preserve">だ液のように食物を消化するはたらきをもつ液を（　　</w:t>
      </w:r>
      <w:r w:rsidRPr="00F711F8">
        <w:rPr>
          <w:rFonts w:eastAsia="HG丸ｺﾞｼｯｸM-PRO" w:hint="eastAsia"/>
          <w:color w:val="FFFFFF"/>
        </w:rPr>
        <w:t xml:space="preserve">消化液　</w:t>
      </w:r>
      <w:r>
        <w:rPr>
          <w:rFonts w:eastAsia="HG丸ｺﾞｼｯｸM-PRO" w:hint="eastAsia"/>
        </w:rPr>
        <w:t xml:space="preserve">　）という</w:t>
      </w:r>
    </w:p>
    <w:p w:rsidR="002012F6" w:rsidRDefault="002012F6" w:rsidP="00463F1A">
      <w:pPr>
        <w:ind w:firstLine="200"/>
        <w:rPr>
          <w:rFonts w:eastAsia="HG丸ｺﾞｼｯｸM-PRO"/>
        </w:rPr>
      </w:pP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 xml:space="preserve">　※だ液の他には（　</w:t>
      </w:r>
      <w:r w:rsidRPr="00F711F8">
        <w:rPr>
          <w:rFonts w:eastAsia="HG丸ｺﾞｼｯｸM-PRO" w:hint="eastAsia"/>
          <w:color w:val="FFFFFF"/>
        </w:rPr>
        <w:t xml:space="preserve">　胃液</w:t>
      </w:r>
      <w:r>
        <w:rPr>
          <w:rFonts w:eastAsia="HG丸ｺﾞｼｯｸM-PRO" w:hint="eastAsia"/>
        </w:rPr>
        <w:t xml:space="preserve">　　）（　</w:t>
      </w:r>
      <w:r w:rsidRPr="00F711F8">
        <w:rPr>
          <w:rFonts w:eastAsia="HG丸ｺﾞｼｯｸM-PRO" w:hint="eastAsia"/>
          <w:color w:val="FFFFFF"/>
        </w:rPr>
        <w:t xml:space="preserve">　すい液</w:t>
      </w:r>
      <w:r>
        <w:rPr>
          <w:rFonts w:eastAsia="HG丸ｺﾞｼｯｸM-PRO" w:hint="eastAsia"/>
        </w:rPr>
        <w:t xml:space="preserve">　　）などがある。</w:t>
      </w:r>
    </w:p>
    <w:p w:rsidR="00F5406D" w:rsidRDefault="00C076F1" w:rsidP="00F5406D">
      <w:pPr>
        <w:ind w:firstLineChars="200" w:firstLine="400"/>
        <w:rPr>
          <w:rFonts w:ascii="HG丸ｺﾞｼｯｸM-PRO" w:eastAsia="HG丸ｺﾞｼｯｸM-PRO"/>
          <w:u w:val="single"/>
        </w:rPr>
      </w:pPr>
      <w:r>
        <w:rPr>
          <w:rFonts w:eastAsia="HG丸ｺﾞｼｯｸM-PRO"/>
          <w:noProof/>
          <w:sz w:val="20"/>
        </w:rPr>
        <mc:AlternateContent>
          <mc:Choice Requires="wps">
            <w:drawing>
              <wp:anchor distT="0" distB="0" distL="114300" distR="114300" simplePos="0" relativeHeight="251693568" behindDoc="1" locked="0" layoutInCell="1" allowOverlap="1">
                <wp:simplePos x="0" y="0"/>
                <wp:positionH relativeFrom="column">
                  <wp:posOffset>-108585</wp:posOffset>
                </wp:positionH>
                <wp:positionV relativeFrom="paragraph">
                  <wp:posOffset>461010</wp:posOffset>
                </wp:positionV>
                <wp:extent cx="3257550" cy="180975"/>
                <wp:effectExtent l="16510" t="22860" r="40640" b="24765"/>
                <wp:wrapNone/>
                <wp:docPr id="302" name="WordArt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7550" cy="180975"/>
                        </a:xfrm>
                        <a:prstGeom prst="rect">
                          <a:avLst/>
                        </a:prstGeom>
                      </wps:spPr>
                      <wps:txbx>
                        <w:txbxContent>
                          <w:p w:rsidR="00EF4819" w:rsidRPr="00C076F1" w:rsidRDefault="00EF4819" w:rsidP="00EF4819">
                            <w:pPr>
                              <w:jc w:val="center"/>
                              <w:rPr>
                                <w:kern w:val="0"/>
                                <w:szCs w:val="21"/>
                              </w:rPr>
                            </w:pPr>
                            <w:r w:rsidRPr="00C076F1">
                              <w:rPr>
                                <w:rFonts w:ascii="HG創英角ﾎﾟｯﾌﾟ体" w:eastAsia="HG創英角ﾎﾟｯﾌﾟ体" w:hAnsi="HG創英角ﾎﾟｯﾌﾟ体" w:hint="eastAsia"/>
                                <w:b/>
                                <w:bCs/>
                                <w:shadow/>
                                <w:color w:val="B2B2B2"/>
                                <w:sz w:val="22"/>
                                <w:szCs w:val="2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消化のしくみ（消化酵素のはたらき）</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0" o:spid="_x0000_s1029" type="#_x0000_t202" style="position:absolute;left:0;text-align:left;margin-left:-8.55pt;margin-top:36.3pt;width:256.5pt;height:14.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" filled="f" stroked="f">
                <o:lock v:ext="edit" shapetype="t"/>
                <v:textbox style="mso-fit-shape-to-text:t">
                  <w:txbxContent>
                    <w:p w:rsidR="00EF4819" w:rsidRPr="00C076F1" w:rsidRDefault="00EF4819" w:rsidP="00EF4819">
                      <w:pPr>
                        <w:jc w:val="center"/>
                        <w:rPr>
                          <w:kern w:val="0"/>
                          <w:szCs w:val="21"/>
                        </w:rPr>
                      </w:pPr>
                      <w:r w:rsidRPr="00C076F1">
                        <w:rPr>
                          <w:rFonts w:ascii="HG創英角ﾎﾟｯﾌﾟ体" w:eastAsia="HG創英角ﾎﾟｯﾌﾟ体" w:hAnsi="HG創英角ﾎﾟｯﾌﾟ体" w:hint="eastAsia"/>
                          <w:b/>
                          <w:bCs/>
                          <w:shadow/>
                          <w:color w:val="B2B2B2"/>
                          <w:sz w:val="22"/>
                          <w:szCs w:val="2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消化のしくみ（消化酵素のはたらき）</w:t>
                      </w:r>
                    </w:p>
                  </w:txbxContent>
                </v:textbox>
              </v:shape>
            </w:pict>
          </mc:Fallback>
        </mc:AlternateContent>
      </w:r>
      <w:r w:rsidR="00F5406D">
        <w:rPr>
          <w:rFonts w:ascii="HG丸ｺﾞｼｯｸM-PRO" w:eastAsia="HG丸ｺﾞｼｯｸM-PRO" w:hint="eastAsia"/>
          <w:b/>
          <w:bCs/>
          <w:sz w:val="28"/>
          <w:u w:val="single"/>
        </w:rPr>
        <w:t>消化</w:t>
      </w:r>
      <w:r w:rsidR="00F5406D">
        <w:rPr>
          <w:rFonts w:ascii="HG丸ｺﾞｼｯｸM-PRO" w:eastAsia="HG丸ｺﾞｼｯｸM-PRO" w:hint="eastAsia"/>
          <w:sz w:val="24"/>
          <w:u w:val="single"/>
        </w:rPr>
        <w:t>・・・</w:t>
      </w:r>
      <w:r w:rsidR="00F5406D">
        <w:rPr>
          <w:rFonts w:ascii="HG丸ｺﾞｼｯｸM-PRO" w:eastAsia="HG丸ｺﾞｼｯｸM-PRO" w:hint="eastAsia"/>
          <w:u w:val="single"/>
        </w:rPr>
        <w:t>食物中の栄養分を、体内に吸収しやすい（水に溶ける）大きさに分解するはたらきのこと</w:t>
      </w:r>
    </w:p>
    <w:p w:rsidR="00F5406D" w:rsidRDefault="00F5406D" w:rsidP="00F5406D">
      <w:pPr>
        <w:rPr>
          <w:rFonts w:eastAsia="HG丸ｺﾞｼｯｸM-PRO"/>
        </w:rPr>
      </w:pPr>
      <w:r>
        <w:rPr>
          <w:rFonts w:hint="eastAsia"/>
        </w:rPr>
        <w:t xml:space="preserve">　　</w:t>
      </w:r>
    </w:p>
    <w:p w:rsidR="00F5406D" w:rsidRDefault="00F5406D" w:rsidP="00463F1A">
      <w:pPr>
        <w:ind w:firstLine="1302"/>
        <w:rPr>
          <w:rFonts w:eastAsia="HG丸ｺﾞｼｯｸM-PRO"/>
        </w:rPr>
      </w:pPr>
    </w:p>
    <w:p w:rsidR="00F5406D" w:rsidRDefault="007E044D" w:rsidP="00463F1A">
      <w:pPr>
        <w:ind w:firstLineChars="100" w:firstLine="200"/>
        <w:rPr>
          <w:rFonts w:eastAsia="HG丸ｺﾞｼｯｸM-PRO"/>
        </w:rPr>
      </w:pPr>
      <w:r>
        <w:rPr>
          <w:noProof/>
          <w:sz w:val="20"/>
        </w:rPr>
        <w:object w:dxaOrig="1440" w:dyaOrig="1440">
          <v:shape id="_x0000_s1259" type="#_x0000_t75" style="position:absolute;left:0;text-align:left;margin-left:374.6pt;margin-top:15pt;width:140.25pt;height:188.8pt;z-index:-251625984">
            <v:imagedata r:id="rId11" o:title=""/>
          </v:shape>
          <o:OLEObject Type="Embed" ProgID="MSPhotoEd.3" ShapeID="_x0000_s1259" DrawAspect="Content" ObjectID="_1630163422" r:id="rId12"/>
        </w:object>
      </w:r>
      <w:r w:rsidR="00F5406D">
        <w:rPr>
          <w:rFonts w:eastAsia="HG丸ｺﾞｼｯｸM-PRO" w:hint="eastAsia"/>
        </w:rPr>
        <w:t xml:space="preserve">消化液の中には、食物中の栄養分を分解するはたらきをもつ（　　</w:t>
      </w:r>
      <w:r w:rsidR="00F5406D" w:rsidRPr="00F711F8">
        <w:rPr>
          <w:rFonts w:eastAsia="HG丸ｺﾞｼｯｸM-PRO" w:hint="eastAsia"/>
          <w:color w:val="FFFFFF"/>
        </w:rPr>
        <w:t xml:space="preserve">消化酵素　</w:t>
      </w:r>
      <w:r w:rsidR="00F5406D">
        <w:rPr>
          <w:rFonts w:eastAsia="HG丸ｺﾞｼｯｸM-PRO" w:hint="eastAsia"/>
        </w:rPr>
        <w:t xml:space="preserve">　）がふくまれている。</w:t>
      </w:r>
    </w:p>
    <w:p w:rsidR="00F5406D" w:rsidRDefault="00F5406D" w:rsidP="00463F1A">
      <w:pPr>
        <w:ind w:firstLineChars="100" w:firstLine="210"/>
        <w:rPr>
          <w:rFonts w:eastAsia="HG丸ｺﾞｼｯｸM-PRO"/>
        </w:rPr>
      </w:pPr>
    </w:p>
    <w:p w:rsidR="00F5406D" w:rsidRDefault="00F5406D" w:rsidP="00463F1A">
      <w:pPr>
        <w:ind w:firstLineChars="100" w:firstLine="210"/>
        <w:rPr>
          <w:rFonts w:eastAsia="HG丸ｺﾞｼｯｸM-PRO"/>
        </w:rPr>
      </w:pPr>
      <w:r>
        <w:rPr>
          <w:rFonts w:eastAsia="HG丸ｺﾞｼｯｸM-PRO" w:hint="eastAsia"/>
        </w:rPr>
        <w:t>おもな消化酵素</w:t>
      </w:r>
    </w:p>
    <w:p w:rsidR="00F5406D" w:rsidRDefault="00F5406D" w:rsidP="00463F1A">
      <w:pPr>
        <w:ind w:firstLineChars="200" w:firstLine="420"/>
        <w:rPr>
          <w:rFonts w:eastAsia="HG丸ｺﾞｼｯｸM-PRO"/>
        </w:rPr>
      </w:pPr>
      <w:r>
        <w:rPr>
          <w:rFonts w:eastAsia="HG丸ｺﾞｼｯｸM-PRO" w:hint="eastAsia"/>
        </w:rPr>
        <w:t>だ液</w:t>
      </w:r>
      <w:r>
        <w:rPr>
          <w:rFonts w:eastAsia="HG丸ｺﾞｼｯｸM-PRO" w:hint="eastAsia"/>
        </w:rPr>
        <w:t xml:space="preserve">  </w:t>
      </w:r>
      <w:r>
        <w:rPr>
          <w:rFonts w:eastAsia="HG丸ｺﾞｼｯｸM-PRO" w:hint="eastAsia"/>
        </w:rPr>
        <w:t>…</w:t>
      </w:r>
      <w:r w:rsidR="00463F1A">
        <w:rPr>
          <w:rFonts w:eastAsia="HG丸ｺﾞｼｯｸM-PRO" w:hint="eastAsia"/>
        </w:rPr>
        <w:t xml:space="preserve"> </w:t>
      </w:r>
      <w:r>
        <w:rPr>
          <w:rFonts w:eastAsia="HG丸ｺﾞｼｯｸM-PRO" w:hint="eastAsia"/>
        </w:rPr>
        <w:t>デンプンを分解</w:t>
      </w:r>
      <w:r>
        <w:rPr>
          <w:rFonts w:eastAsia="HG丸ｺﾞｼｯｸM-PRO" w:hint="eastAsia"/>
        </w:rPr>
        <w:t xml:space="preserve">     </w:t>
      </w:r>
      <w:r>
        <w:rPr>
          <w:rFonts w:eastAsia="HG丸ｺﾞｼｯｸM-PRO" w:hint="eastAsia"/>
        </w:rPr>
        <w:t>（</w:t>
      </w:r>
      <w:r>
        <w:rPr>
          <w:rFonts w:eastAsia="HG丸ｺﾞｼｯｸM-PRO" w:hint="eastAsia"/>
        </w:rPr>
        <w:t xml:space="preserve">    </w:t>
      </w:r>
      <w:r w:rsidRPr="00F711F8">
        <w:rPr>
          <w:rFonts w:eastAsia="HG丸ｺﾞｼｯｸM-PRO" w:hint="eastAsia"/>
          <w:color w:val="FFFFFF"/>
        </w:rPr>
        <w:t>アミラーゼ</w:t>
      </w:r>
      <w:r>
        <w:rPr>
          <w:rFonts w:eastAsia="HG丸ｺﾞｼｯｸM-PRO" w:hint="eastAsia"/>
        </w:rPr>
        <w:t xml:space="preserve">    </w:t>
      </w:r>
      <w:r w:rsidR="00463F1A">
        <w:rPr>
          <w:rFonts w:eastAsia="HG丸ｺﾞｼｯｸM-PRO" w:hint="eastAsia"/>
        </w:rPr>
        <w:t xml:space="preserve">  </w:t>
      </w:r>
      <w:r>
        <w:rPr>
          <w:rFonts w:eastAsia="HG丸ｺﾞｼｯｸM-PRO" w:hint="eastAsia"/>
        </w:rPr>
        <w:t>）</w:t>
      </w:r>
    </w:p>
    <w:p w:rsidR="00F5406D" w:rsidRDefault="00F5406D" w:rsidP="00463F1A">
      <w:pPr>
        <w:ind w:firstLineChars="200" w:firstLine="420"/>
        <w:rPr>
          <w:rFonts w:eastAsia="HG丸ｺﾞｼｯｸM-PRO"/>
        </w:rPr>
      </w:pPr>
      <w:r>
        <w:rPr>
          <w:rFonts w:eastAsia="HG丸ｺﾞｼｯｸM-PRO" w:hint="eastAsia"/>
        </w:rPr>
        <w:t>胃液</w:t>
      </w:r>
      <w:r>
        <w:rPr>
          <w:rFonts w:eastAsia="HG丸ｺﾞｼｯｸM-PRO" w:hint="eastAsia"/>
        </w:rPr>
        <w:t xml:space="preserve">  </w:t>
      </w:r>
      <w:r>
        <w:rPr>
          <w:rFonts w:eastAsia="HG丸ｺﾞｼｯｸM-PRO" w:hint="eastAsia"/>
        </w:rPr>
        <w:t>…</w:t>
      </w:r>
      <w:r w:rsidR="00463F1A">
        <w:rPr>
          <w:rFonts w:eastAsia="HG丸ｺﾞｼｯｸM-PRO" w:hint="eastAsia"/>
        </w:rPr>
        <w:t xml:space="preserve"> </w:t>
      </w:r>
      <w:r>
        <w:rPr>
          <w:rFonts w:eastAsia="HG丸ｺﾞｼｯｸM-PRO" w:hint="eastAsia"/>
        </w:rPr>
        <w:t>タンパク質を分解</w:t>
      </w:r>
      <w:r>
        <w:rPr>
          <w:rFonts w:eastAsia="HG丸ｺﾞｼｯｸM-PRO" w:hint="eastAsia"/>
        </w:rPr>
        <w:t xml:space="preserve">   </w:t>
      </w:r>
      <w:r>
        <w:rPr>
          <w:rFonts w:eastAsia="HG丸ｺﾞｼｯｸM-PRO" w:hint="eastAsia"/>
        </w:rPr>
        <w:t>（</w:t>
      </w:r>
      <w:r>
        <w:rPr>
          <w:rFonts w:eastAsia="HG丸ｺﾞｼｯｸM-PRO" w:hint="eastAsia"/>
        </w:rPr>
        <w:tab/>
        <w:t xml:space="preserve">  </w:t>
      </w:r>
      <w:r w:rsidRPr="00F711F8">
        <w:rPr>
          <w:rFonts w:eastAsia="HG丸ｺﾞｼｯｸM-PRO" w:hint="eastAsia"/>
          <w:color w:val="FFFFFF"/>
        </w:rPr>
        <w:t>ペプシン</w:t>
      </w:r>
      <w:r w:rsidR="00463F1A">
        <w:rPr>
          <w:rFonts w:eastAsia="HG丸ｺﾞｼｯｸM-PRO" w:hint="eastAsia"/>
        </w:rPr>
        <w:t xml:space="preserve">   </w:t>
      </w:r>
      <w:r>
        <w:rPr>
          <w:rFonts w:eastAsia="HG丸ｺﾞｼｯｸM-PRO" w:hint="eastAsia"/>
        </w:rPr>
        <w:t xml:space="preserve"> </w:t>
      </w:r>
      <w:r>
        <w:rPr>
          <w:rFonts w:eastAsia="HG丸ｺﾞｼｯｸM-PRO" w:hint="eastAsia"/>
        </w:rPr>
        <w:t>）</w:t>
      </w:r>
      <w:r>
        <w:rPr>
          <w:rFonts w:eastAsia="HG丸ｺﾞｼｯｸM-PRO" w:hint="eastAsia"/>
        </w:rPr>
        <w:tab/>
      </w:r>
      <w:r>
        <w:rPr>
          <w:rFonts w:eastAsia="HG丸ｺﾞｼｯｸM-PRO" w:hint="eastAsia"/>
        </w:rPr>
        <w:tab/>
      </w:r>
      <w:r>
        <w:rPr>
          <w:rFonts w:eastAsia="HG丸ｺﾞｼｯｸM-PRO" w:hint="eastAsia"/>
        </w:rPr>
        <w:tab/>
      </w:r>
    </w:p>
    <w:p w:rsidR="00F5406D" w:rsidRPr="00F5406D" w:rsidRDefault="00463F1A" w:rsidP="00463F1A">
      <w:pPr>
        <w:ind w:firstLineChars="150" w:firstLine="315"/>
        <w:rPr>
          <w:rFonts w:eastAsia="HG丸ｺﾞｼｯｸM-PRO"/>
        </w:rPr>
      </w:pPr>
      <w:r>
        <w:rPr>
          <w:rFonts w:eastAsia="HG丸ｺﾞｼｯｸM-PRO" w:hint="eastAsia"/>
        </w:rPr>
        <w:t>たん</w:t>
      </w:r>
      <w:r w:rsidR="00F5406D">
        <w:rPr>
          <w:rFonts w:eastAsia="HG丸ｺﾞｼｯｸM-PRO" w:hint="eastAsia"/>
        </w:rPr>
        <w:t>汁</w:t>
      </w:r>
      <w:r>
        <w:rPr>
          <w:rFonts w:eastAsia="HG丸ｺﾞｼｯｸM-PRO" w:hint="eastAsia"/>
        </w:rPr>
        <w:t xml:space="preserve"> </w:t>
      </w:r>
      <w:r w:rsidR="00F5406D">
        <w:rPr>
          <w:rFonts w:eastAsia="HG丸ｺﾞｼｯｸM-PRO" w:hint="eastAsia"/>
        </w:rPr>
        <w:t>…</w:t>
      </w:r>
      <w:r>
        <w:rPr>
          <w:rFonts w:eastAsia="HG丸ｺﾞｼｯｸM-PRO" w:hint="eastAsia"/>
        </w:rPr>
        <w:t xml:space="preserve"> </w:t>
      </w:r>
      <w:r w:rsidR="00F5406D">
        <w:rPr>
          <w:rFonts w:eastAsia="HG丸ｺﾞｼｯｸM-PRO" w:hint="eastAsia"/>
        </w:rPr>
        <w:t>脂肪の分解を助ける</w:t>
      </w:r>
    </w:p>
    <w:p w:rsidR="00F5406D" w:rsidRDefault="00F5406D" w:rsidP="00463F1A">
      <w:pPr>
        <w:ind w:firstLineChars="150" w:firstLine="315"/>
        <w:rPr>
          <w:rFonts w:eastAsia="HG丸ｺﾞｼｯｸM-PRO"/>
        </w:rPr>
      </w:pPr>
      <w:r>
        <w:rPr>
          <w:rFonts w:eastAsia="HG丸ｺﾞｼｯｸM-PRO" w:hint="eastAsia"/>
        </w:rPr>
        <w:t>すい液</w:t>
      </w:r>
      <w:r w:rsidR="00463F1A">
        <w:rPr>
          <w:rFonts w:eastAsia="HG丸ｺﾞｼｯｸM-PRO" w:hint="eastAsia"/>
        </w:rPr>
        <w:t xml:space="preserve"> </w:t>
      </w:r>
      <w:r>
        <w:rPr>
          <w:rFonts w:eastAsia="HG丸ｺﾞｼｯｸM-PRO" w:hint="eastAsia"/>
        </w:rPr>
        <w:t>…</w:t>
      </w:r>
      <w:r w:rsidR="00463F1A">
        <w:rPr>
          <w:rFonts w:eastAsia="HG丸ｺﾞｼｯｸM-PRO" w:hint="eastAsia"/>
        </w:rPr>
        <w:t xml:space="preserve"> </w:t>
      </w:r>
      <w:r>
        <w:rPr>
          <w:rFonts w:eastAsia="HG丸ｺﾞｼｯｸM-PRO" w:hint="eastAsia"/>
        </w:rPr>
        <w:t>すべてのものを分解</w:t>
      </w:r>
      <w:r>
        <w:rPr>
          <w:rFonts w:eastAsia="HG丸ｺﾞｼｯｸM-PRO" w:hint="eastAsia"/>
        </w:rPr>
        <w:t xml:space="preserve"> </w:t>
      </w:r>
      <w:r>
        <w:rPr>
          <w:rFonts w:eastAsia="HG丸ｺﾞｼｯｸM-PRO" w:hint="eastAsia"/>
        </w:rPr>
        <w:t>（</w:t>
      </w:r>
      <w:r>
        <w:rPr>
          <w:rFonts w:eastAsia="HG丸ｺﾞｼｯｸM-PRO" w:hint="eastAsia"/>
        </w:rPr>
        <w:t xml:space="preserve">    </w:t>
      </w:r>
      <w:r w:rsidRPr="00F711F8">
        <w:rPr>
          <w:rFonts w:eastAsia="HG丸ｺﾞｼｯｸM-PRO" w:hint="eastAsia"/>
          <w:color w:val="FFFFFF"/>
        </w:rPr>
        <w:t>リパーゼなど</w:t>
      </w:r>
      <w:r>
        <w:rPr>
          <w:rFonts w:eastAsia="HG丸ｺﾞｼｯｸM-PRO" w:hint="eastAsia"/>
        </w:rPr>
        <w:t xml:space="preserve">    </w:t>
      </w:r>
      <w:r>
        <w:rPr>
          <w:rFonts w:eastAsia="HG丸ｺﾞｼｯｸM-PRO" w:hint="eastAsia"/>
        </w:rPr>
        <w:t>）</w:t>
      </w:r>
    </w:p>
    <w:p w:rsidR="00463F1A" w:rsidRDefault="007E044D" w:rsidP="00F5406D">
      <w:pPr>
        <w:rPr>
          <w:rFonts w:eastAsia="HG丸ｺﾞｼｯｸM-PRO"/>
          <w:sz w:val="16"/>
        </w:rPr>
      </w:pPr>
      <w:r>
        <w:rPr>
          <w:noProof/>
          <w:sz w:val="20"/>
        </w:rPr>
        <w:object w:dxaOrig="1440" w:dyaOrig="1440">
          <v:shape id="_x0000_s1236" type="#_x0000_t75" style="position:absolute;left:0;text-align:left;margin-left:25.5pt;margin-top:5.5pt;width:126.15pt;height:90.5pt;z-index:-251628032;mso-wrap-edited:f" wrapcoords="-129 0 -129 21421 21600 21421 21600 0 -129 0">
            <v:imagedata r:id="rId13" o:title=""/>
          </v:shape>
          <o:OLEObject Type="Embed" ProgID="MSPhotoEd.3" ShapeID="_x0000_s1236" DrawAspect="Content" ObjectID="_1630163423" r:id="rId14"/>
        </w:object>
      </w:r>
      <w:r>
        <w:rPr>
          <w:noProof/>
          <w:sz w:val="20"/>
        </w:rPr>
        <w:object w:dxaOrig="1440" w:dyaOrig="1440">
          <v:shape id="_x0000_s1260" type="#_x0000_t75" style="position:absolute;left:0;text-align:left;margin-left:176.25pt;margin-top:6.7pt;width:180.95pt;height:89.3pt;z-index:-251624960">
            <v:imagedata r:id="rId15" o:title=""/>
          </v:shape>
          <o:OLEObject Type="Embed" ProgID="MSPhotoEd.3" ShapeID="_x0000_s1260" DrawAspect="Content" ObjectID="_1630163424" r:id="rId16"/>
        </w:object>
      </w:r>
    </w:p>
    <w:p w:rsidR="00463F1A" w:rsidRDefault="00463F1A" w:rsidP="00F5406D">
      <w:pPr>
        <w:rPr>
          <w:rFonts w:eastAsia="HG丸ｺﾞｼｯｸM-PRO"/>
          <w:sz w:val="16"/>
        </w:rPr>
      </w:pPr>
    </w:p>
    <w:p w:rsidR="00463F1A" w:rsidRDefault="00463F1A" w:rsidP="00F5406D">
      <w:pPr>
        <w:rPr>
          <w:rFonts w:eastAsia="HG丸ｺﾞｼｯｸM-PRO"/>
          <w:sz w:val="16"/>
        </w:rPr>
      </w:pPr>
    </w:p>
    <w:p w:rsidR="00463F1A" w:rsidRDefault="00463F1A" w:rsidP="00F5406D">
      <w:pPr>
        <w:rPr>
          <w:rFonts w:eastAsia="HG丸ｺﾞｼｯｸM-PRO"/>
          <w:sz w:val="16"/>
        </w:rPr>
      </w:pPr>
    </w:p>
    <w:p w:rsidR="00F5406D" w:rsidRDefault="00F5406D" w:rsidP="00F5406D">
      <w:pPr>
        <w:rPr>
          <w:rFonts w:eastAsia="HG丸ｺﾞｼｯｸM-PRO"/>
          <w:sz w:val="16"/>
        </w:rPr>
      </w:pPr>
    </w:p>
    <w:p w:rsidR="00F5406D" w:rsidRDefault="00F5406D" w:rsidP="00F5406D">
      <w:pPr>
        <w:rPr>
          <w:rFonts w:eastAsia="HG丸ｺﾞｼｯｸM-PRO"/>
          <w:sz w:val="16"/>
        </w:rPr>
      </w:pPr>
    </w:p>
    <w:p w:rsidR="00F5406D" w:rsidRDefault="00463F1A" w:rsidP="00463F1A">
      <w:pPr>
        <w:ind w:firstLineChars="200" w:firstLine="320"/>
        <w:rPr>
          <w:rFonts w:eastAsia="HG丸ｺﾞｼｯｸM-PRO"/>
        </w:rPr>
      </w:pPr>
      <w:r>
        <w:rPr>
          <w:rFonts w:eastAsia="HG丸ｺﾞｼｯｸM-PRO" w:hint="eastAsia"/>
          <w:sz w:val="16"/>
        </w:rPr>
        <w:t>だ液（アミラーゼ）のデンプンの消化　　　　　　　　すい液による</w:t>
      </w:r>
      <w:r w:rsidR="00F5406D">
        <w:rPr>
          <w:rFonts w:eastAsia="HG丸ｺﾞｼｯｸM-PRO" w:hint="eastAsia"/>
          <w:sz w:val="16"/>
        </w:rPr>
        <w:t>消化</w:t>
      </w:r>
      <w:r>
        <w:rPr>
          <w:rFonts w:eastAsia="HG丸ｺﾞｼｯｸM-PRO" w:hint="eastAsia"/>
          <w:sz w:val="16"/>
        </w:rPr>
        <w:t xml:space="preserve">　　　　　　　　　　　　　胃液（ペプシン）による酵素の消化</w:t>
      </w:r>
      <w:r>
        <w:rPr>
          <w:rFonts w:eastAsia="HG丸ｺﾞｼｯｸM-PRO" w:hint="eastAsia"/>
          <w:sz w:val="16"/>
        </w:rPr>
        <w:t xml:space="preserve"> </w:t>
      </w:r>
    </w:p>
    <w:p w:rsidR="00463F1A" w:rsidRDefault="00463F1A" w:rsidP="00463F1A">
      <w:pPr>
        <w:rPr>
          <w:rFonts w:eastAsia="HG丸ｺﾞｼｯｸM-PRO"/>
        </w:rPr>
      </w:pPr>
    </w:p>
    <w:p w:rsidR="00463F1A" w:rsidRDefault="00F5406D" w:rsidP="00463F1A">
      <w:pPr>
        <w:ind w:left="840" w:hangingChars="400" w:hanging="840"/>
        <w:rPr>
          <w:rFonts w:eastAsia="HG丸ｺﾞｼｯｸM-PRO"/>
        </w:rPr>
      </w:pPr>
      <w:r>
        <w:rPr>
          <w:rFonts w:eastAsia="HG丸ｺﾞｼｯｸM-PRO" w:hint="eastAsia"/>
        </w:rPr>
        <w:t>（</w:t>
      </w:r>
      <w:r w:rsidR="00463F1A">
        <w:rPr>
          <w:rFonts w:eastAsia="HG丸ｺﾞｼｯｸM-PRO" w:hint="eastAsia"/>
        </w:rPr>
        <w:t>酵素の</w:t>
      </w:r>
      <w:r>
        <w:rPr>
          <w:rFonts w:eastAsia="HG丸ｺﾞｼｯｸM-PRO" w:hint="eastAsia"/>
        </w:rPr>
        <w:t>性質）</w:t>
      </w:r>
      <w:r>
        <w:rPr>
          <w:rFonts w:eastAsia="HG丸ｺﾞｼｯｸM-PRO" w:hint="eastAsia"/>
        </w:rPr>
        <w:tab/>
      </w:r>
    </w:p>
    <w:p w:rsidR="00463F1A" w:rsidRDefault="007E044D" w:rsidP="00463F1A">
      <w:pPr>
        <w:ind w:leftChars="400" w:left="840"/>
        <w:rPr>
          <w:rFonts w:eastAsia="HG丸ｺﾞｼｯｸM-PRO"/>
        </w:rPr>
      </w:pPr>
      <w:r>
        <w:rPr>
          <w:noProof/>
          <w:szCs w:val="21"/>
        </w:rPr>
        <w:object w:dxaOrig="1440" w:dyaOrig="1440">
          <v:shape id="_x0000_s1262" type="#_x0000_t75" style="position:absolute;left:0;text-align:left;margin-left:397.55pt;margin-top:5.4pt;width:141.7pt;height:64pt;z-index:-251623936">
            <v:imagedata r:id="rId17" o:title=""/>
          </v:shape>
          <o:OLEObject Type="Embed" ProgID="MSPhotoEd.3" ShapeID="_x0000_s1262" DrawAspect="Content" ObjectID="_1630163425" r:id="rId18"/>
        </w:object>
      </w:r>
      <w:r w:rsidR="00F5406D">
        <w:rPr>
          <w:rFonts w:eastAsia="HG丸ｺﾞｼｯｸM-PRO" w:hint="eastAsia"/>
        </w:rPr>
        <w:t>①（</w:t>
      </w:r>
      <w:r w:rsidR="00F5406D">
        <w:rPr>
          <w:rFonts w:eastAsia="HG丸ｺﾞｼｯｸM-PRO" w:hint="eastAsia"/>
        </w:rPr>
        <w:t xml:space="preserve">  </w:t>
      </w:r>
      <w:r w:rsidR="00F5406D" w:rsidRPr="00F711F8">
        <w:rPr>
          <w:rFonts w:eastAsia="HG丸ｺﾞｼｯｸM-PRO" w:hint="eastAsia"/>
          <w:color w:val="FFFFFF"/>
        </w:rPr>
        <w:t>約３５℃</w:t>
      </w:r>
      <w:r w:rsidR="00F5406D" w:rsidRPr="00F711F8">
        <w:rPr>
          <w:rFonts w:eastAsia="HG丸ｺﾞｼｯｸM-PRO" w:hint="eastAsia"/>
          <w:color w:val="FFFFFF"/>
        </w:rPr>
        <w:t xml:space="preserve">  </w:t>
      </w:r>
      <w:r w:rsidR="00F5406D">
        <w:rPr>
          <w:rFonts w:eastAsia="HG丸ｺﾞｼｯｸM-PRO" w:hint="eastAsia"/>
        </w:rPr>
        <w:t>）（人間の体温ぐらい）でよくはたらく。</w:t>
      </w:r>
    </w:p>
    <w:p w:rsidR="00F5406D" w:rsidRDefault="00F5406D" w:rsidP="00463F1A">
      <w:pPr>
        <w:ind w:firstLineChars="400" w:firstLine="840"/>
        <w:rPr>
          <w:rFonts w:eastAsia="HG丸ｺﾞｼｯｸM-PRO"/>
        </w:rPr>
      </w:pPr>
      <w:r>
        <w:rPr>
          <w:rFonts w:eastAsia="HG丸ｺﾞｼｯｸM-PRO" w:hint="eastAsia"/>
        </w:rPr>
        <w:t>②それぞれはたらく物質が（</w:t>
      </w:r>
      <w:r>
        <w:rPr>
          <w:rFonts w:eastAsia="HG丸ｺﾞｼｯｸM-PRO" w:hint="eastAsia"/>
        </w:rPr>
        <w:t xml:space="preserve">  </w:t>
      </w:r>
      <w:r w:rsidRPr="00F711F8">
        <w:rPr>
          <w:rFonts w:eastAsia="HG丸ｺﾞｼｯｸM-PRO" w:hint="eastAsia"/>
          <w:color w:val="FFFFFF"/>
        </w:rPr>
        <w:t xml:space="preserve">  </w:t>
      </w:r>
      <w:r w:rsidRPr="00F711F8">
        <w:rPr>
          <w:rFonts w:eastAsia="HG丸ｺﾞｼｯｸM-PRO" w:hint="eastAsia"/>
          <w:color w:val="FFFFFF"/>
        </w:rPr>
        <w:t>決まっている</w:t>
      </w:r>
      <w:r w:rsidRPr="00F711F8">
        <w:rPr>
          <w:rFonts w:eastAsia="HG丸ｺﾞｼｯｸM-PRO" w:hint="eastAsia"/>
          <w:color w:val="FFFFFF"/>
        </w:rPr>
        <w:t xml:space="preserve"> </w:t>
      </w:r>
      <w:r>
        <w:rPr>
          <w:rFonts w:eastAsia="HG丸ｺﾞｼｯｸM-PRO" w:hint="eastAsia"/>
        </w:rPr>
        <w:t xml:space="preserve">   </w:t>
      </w:r>
      <w:r>
        <w:rPr>
          <w:rFonts w:eastAsia="HG丸ｺﾞｼｯｸM-PRO" w:hint="eastAsia"/>
        </w:rPr>
        <w:t>）。</w:t>
      </w:r>
    </w:p>
    <w:p w:rsidR="00F5406D" w:rsidRDefault="00463F1A" w:rsidP="00463F1A">
      <w:pPr>
        <w:rPr>
          <w:rFonts w:eastAsia="HG丸ｺﾞｼｯｸM-PRO"/>
        </w:rPr>
      </w:pPr>
      <w:r>
        <w:rPr>
          <w:rFonts w:eastAsia="HG丸ｺﾞｼｯｸM-PRO" w:hint="eastAsia"/>
        </w:rPr>
        <w:tab/>
      </w:r>
      <w:r w:rsidR="00F5406D">
        <w:rPr>
          <w:rFonts w:eastAsia="HG丸ｺﾞｼｯｸM-PRO" w:hint="eastAsia"/>
        </w:rPr>
        <w:t>③はたらく前後で消化酵素自身は変化せず、何度でもはたらく。</w:t>
      </w:r>
    </w:p>
    <w:p w:rsidR="00F5406D" w:rsidRDefault="00F5406D" w:rsidP="00F5406D">
      <w:pPr>
        <w:ind w:firstLineChars="200" w:firstLine="320"/>
        <w:rPr>
          <w:rFonts w:eastAsia="HG丸ｺﾞｼｯｸM-PRO"/>
          <w:sz w:val="16"/>
        </w:rPr>
      </w:pPr>
    </w:p>
    <w:p w:rsidR="00F5406D" w:rsidRPr="00463F1A" w:rsidRDefault="00F5406D" w:rsidP="00F5406D">
      <w:pPr>
        <w:rPr>
          <w:rFonts w:eastAsia="HG丸ｺﾞｼｯｸM-PRO"/>
        </w:rPr>
      </w:pPr>
      <w:r>
        <w:rPr>
          <w:rFonts w:eastAsia="HG丸ｺﾞｼｯｸM-PRO" w:hint="eastAsia"/>
        </w:rPr>
        <w:t>食物中の栄養分</w:t>
      </w:r>
      <w:r>
        <w:rPr>
          <w:rFonts w:eastAsia="HG丸ｺﾞｼｯｸM-PRO" w:hint="eastAsia"/>
        </w:rPr>
        <w:t xml:space="preserve">       </w:t>
      </w:r>
      <w:r>
        <w:rPr>
          <w:rFonts w:eastAsia="HG丸ｺﾞｼｯｸM-PRO" w:hint="eastAsia"/>
        </w:rPr>
        <w:t>消化液（消化酵素）のはたらき</w:t>
      </w:r>
      <w:r>
        <w:rPr>
          <w:rFonts w:eastAsia="HG丸ｺﾞｼｯｸM-PRO" w:hint="eastAsia"/>
        </w:rPr>
        <w:tab/>
        <w:t xml:space="preserve">   </w:t>
      </w:r>
      <w:r>
        <w:rPr>
          <w:rFonts w:eastAsia="HG丸ｺﾞｼｯｸM-PRO" w:hint="eastAsia"/>
        </w:rPr>
        <w:t>消化された栄養分</w:t>
      </w:r>
      <w:r w:rsidR="00446E69">
        <w:rPr>
          <w:rFonts w:eastAsia="HG丸ｺﾞｼｯｸM-PRO"/>
          <w:noProof/>
          <w:szCs w:val="21"/>
        </w:rPr>
        <mc:AlternateContent>
          <mc:Choice Requires="wps">
            <w:drawing>
              <wp:anchor distT="0" distB="0" distL="114300" distR="114300" simplePos="0" relativeHeight="251636224" behindDoc="0" locked="0" layoutInCell="0" allowOverlap="1">
                <wp:simplePos x="0" y="0"/>
                <wp:positionH relativeFrom="column">
                  <wp:posOffset>5267325</wp:posOffset>
                </wp:positionH>
                <wp:positionV relativeFrom="paragraph">
                  <wp:posOffset>179705</wp:posOffset>
                </wp:positionV>
                <wp:extent cx="266700" cy="1671320"/>
                <wp:effectExtent l="9525" t="8255" r="9525" b="6350"/>
                <wp:wrapNone/>
                <wp:docPr id="28"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71320"/>
                        </a:xfrm>
                        <a:prstGeom prst="rightBrace">
                          <a:avLst>
                            <a:gd name="adj1" fmla="val 52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D9975" id="AutoShape 233" o:spid="_x0000_s1026" type="#_x0000_t88" style="position:absolute;left:0;text-align:left;margin-left:414.75pt;margin-top:14.15pt;width:21pt;height:13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" o:allowincell="f"/>
            </w:pict>
          </mc:Fallback>
        </mc:AlternateContent>
      </w:r>
      <w:r w:rsidR="00446E69">
        <w:rPr>
          <w:rFonts w:eastAsia="HG丸ｺﾞｼｯｸM-PRO"/>
          <w:noProof/>
          <w:szCs w:val="21"/>
        </w:rPr>
        <mc:AlternateContent>
          <mc:Choice Requires="wps">
            <w:drawing>
              <wp:anchor distT="0" distB="0" distL="114300" distR="114300" simplePos="0" relativeHeight="251632128" behindDoc="0" locked="0" layoutInCell="0" allowOverlap="1">
                <wp:simplePos x="0" y="0"/>
                <wp:positionH relativeFrom="column">
                  <wp:posOffset>866775</wp:posOffset>
                </wp:positionH>
                <wp:positionV relativeFrom="paragraph">
                  <wp:posOffset>179705</wp:posOffset>
                </wp:positionV>
                <wp:extent cx="2800350" cy="208915"/>
                <wp:effectExtent l="9525" t="17780" r="38100" b="11430"/>
                <wp:wrapNone/>
                <wp:docPr id="27"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08915"/>
                        </a:xfrm>
                        <a:prstGeom prst="rightArrow">
                          <a:avLst>
                            <a:gd name="adj1" fmla="val 50000"/>
                            <a:gd name="adj2" fmla="val 335106"/>
                          </a:avLst>
                        </a:prstGeom>
                        <a:gradFill rotWithShape="0">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FBC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8" o:spid="_x0000_s1026" type="#_x0000_t13" style="position:absolute;left:0;text-align:left;margin-left:68.25pt;margin-top:14.15pt;width:220.5pt;height:16.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" o:allowincell="f">
                <v:fill color2="#767676" angle="90" focus="100%" type="gradient"/>
              </v:shape>
            </w:pict>
          </mc:Fallback>
        </mc:AlternateContent>
      </w:r>
    </w:p>
    <w:p w:rsidR="00F5406D" w:rsidRPr="00463F1A" w:rsidRDefault="00F5406D" w:rsidP="00F5406D">
      <w:pPr>
        <w:rPr>
          <w:rFonts w:eastAsia="HG丸ｺﾞｼｯｸM-PRO"/>
          <w:szCs w:val="21"/>
        </w:rPr>
      </w:pPr>
      <w:r w:rsidRPr="00463F1A">
        <w:rPr>
          <w:rFonts w:eastAsia="HG丸ｺﾞｼｯｸM-PRO" w:hint="eastAsia"/>
          <w:szCs w:val="21"/>
        </w:rPr>
        <w:t xml:space="preserve">  </w:t>
      </w:r>
      <w:r w:rsidRPr="00463F1A">
        <w:rPr>
          <w:rFonts w:eastAsia="HG丸ｺﾞｼｯｸM-PRO" w:hint="eastAsia"/>
          <w:b/>
          <w:szCs w:val="21"/>
        </w:rPr>
        <w:t xml:space="preserve"> </w:t>
      </w:r>
      <w:r w:rsidRPr="00463F1A">
        <w:rPr>
          <w:rFonts w:eastAsia="HG丸ｺﾞｼｯｸM-PRO" w:hint="eastAsia"/>
          <w:b/>
          <w:szCs w:val="21"/>
        </w:rPr>
        <w:t>デンプン</w:t>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t xml:space="preserve">  </w:t>
      </w:r>
      <w:r w:rsidRPr="00463F1A">
        <w:rPr>
          <w:rFonts w:eastAsia="HG丸ｺﾞｼｯｸM-PRO" w:hint="eastAsia"/>
          <w:szCs w:val="21"/>
        </w:rPr>
        <w:tab/>
      </w:r>
      <w:r w:rsidRPr="00463F1A">
        <w:rPr>
          <w:rFonts w:eastAsia="HG丸ｺﾞｼｯｸM-PRO" w:hint="eastAsia"/>
          <w:szCs w:val="21"/>
        </w:rPr>
        <w:tab/>
        <w:t xml:space="preserve"> </w:t>
      </w:r>
      <w:r w:rsidRPr="00463F1A">
        <w:rPr>
          <w:rFonts w:eastAsia="HG丸ｺﾞｼｯｸM-PRO" w:hint="eastAsia"/>
          <w:szCs w:val="21"/>
        </w:rPr>
        <w:t>（</w:t>
      </w:r>
      <w:r w:rsidRPr="00463F1A">
        <w:rPr>
          <w:rFonts w:eastAsia="HG丸ｺﾞｼｯｸM-PRO" w:hint="eastAsia"/>
          <w:szCs w:val="21"/>
        </w:rPr>
        <w:t xml:space="preserve"> </w:t>
      </w:r>
      <w:r w:rsidRPr="00463F1A">
        <w:rPr>
          <w:rFonts w:eastAsia="HG丸ｺﾞｼｯｸM-PRO" w:hint="eastAsia"/>
          <w:color w:val="FFFFFF"/>
          <w:szCs w:val="21"/>
        </w:rPr>
        <w:t xml:space="preserve">   </w:t>
      </w:r>
      <w:r w:rsidRPr="00463F1A">
        <w:rPr>
          <w:rFonts w:eastAsia="HG丸ｺﾞｼｯｸM-PRO" w:hint="eastAsia"/>
          <w:color w:val="FFFFFF"/>
          <w:szCs w:val="21"/>
        </w:rPr>
        <w:t>ブドウ糖</w:t>
      </w:r>
      <w:r w:rsidRPr="00463F1A">
        <w:rPr>
          <w:rFonts w:eastAsia="HG丸ｺﾞｼｯｸM-PRO" w:hint="eastAsia"/>
          <w:color w:val="FFFFFF"/>
          <w:szCs w:val="21"/>
        </w:rPr>
        <w:t xml:space="preserve">   </w:t>
      </w:r>
      <w:r w:rsidRPr="00463F1A">
        <w:rPr>
          <w:rFonts w:eastAsia="HG丸ｺﾞｼｯｸM-PRO" w:hint="eastAsia"/>
          <w:szCs w:val="21"/>
        </w:rPr>
        <w:t xml:space="preserve"> </w:t>
      </w:r>
      <w:r w:rsidRPr="00463F1A">
        <w:rPr>
          <w:rFonts w:eastAsia="HG丸ｺﾞｼｯｸM-PRO" w:hint="eastAsia"/>
          <w:szCs w:val="21"/>
        </w:rPr>
        <w:t>）</w:t>
      </w:r>
    </w:p>
    <w:p w:rsidR="00F5406D" w:rsidRPr="00463F1A" w:rsidRDefault="00F5406D" w:rsidP="00F5406D">
      <w:pPr>
        <w:ind w:firstLine="840"/>
        <w:rPr>
          <w:rFonts w:eastAsia="HG丸ｺﾞｼｯｸM-PRO"/>
          <w:szCs w:val="21"/>
        </w:rPr>
      </w:pPr>
      <w:r w:rsidRPr="00463F1A">
        <w:rPr>
          <w:rFonts w:eastAsia="HG丸ｺﾞｼｯｸM-PRO" w:hint="eastAsia"/>
          <w:szCs w:val="21"/>
        </w:rPr>
        <w:t xml:space="preserve">    </w:t>
      </w:r>
      <w:r w:rsidRPr="00463F1A">
        <w:rPr>
          <w:rFonts w:eastAsia="HG丸ｺﾞｼｯｸM-PRO" w:hint="eastAsia"/>
          <w:szCs w:val="21"/>
        </w:rPr>
        <w:t>（</w:t>
      </w:r>
      <w:r w:rsidRPr="00463F1A">
        <w:rPr>
          <w:rFonts w:eastAsia="HG丸ｺﾞｼｯｸM-PRO" w:hint="eastAsia"/>
          <w:szCs w:val="21"/>
        </w:rPr>
        <w:t xml:space="preserve">  </w:t>
      </w:r>
      <w:r w:rsidRPr="00463F1A">
        <w:rPr>
          <w:rFonts w:eastAsia="HG丸ｺﾞｼｯｸM-PRO" w:hint="eastAsia"/>
          <w:color w:val="FFFFFF"/>
          <w:szCs w:val="21"/>
        </w:rPr>
        <w:t>だ液</w:t>
      </w:r>
      <w:r w:rsidRPr="00463F1A">
        <w:rPr>
          <w:rFonts w:eastAsia="HG丸ｺﾞｼｯｸM-PRO" w:hint="eastAsia"/>
          <w:color w:val="FFFFFF"/>
          <w:szCs w:val="21"/>
        </w:rPr>
        <w:t xml:space="preserve"> </w:t>
      </w:r>
      <w:r w:rsidRPr="00463F1A">
        <w:rPr>
          <w:rFonts w:eastAsia="HG丸ｺﾞｼｯｸM-PRO" w:hint="eastAsia"/>
          <w:szCs w:val="21"/>
        </w:rPr>
        <w:t xml:space="preserve"> </w:t>
      </w:r>
      <w:r w:rsidRPr="00463F1A">
        <w:rPr>
          <w:rFonts w:eastAsia="HG丸ｺﾞｼｯｸM-PRO" w:hint="eastAsia"/>
          <w:szCs w:val="21"/>
        </w:rPr>
        <w:t>）・（</w:t>
      </w:r>
      <w:r w:rsidRPr="00463F1A">
        <w:rPr>
          <w:rFonts w:eastAsia="HG丸ｺﾞｼｯｸM-PRO" w:hint="eastAsia"/>
          <w:szCs w:val="21"/>
        </w:rPr>
        <w:t xml:space="preserve">   </w:t>
      </w:r>
      <w:r w:rsidRPr="00463F1A">
        <w:rPr>
          <w:rFonts w:eastAsia="HG丸ｺﾞｼｯｸM-PRO" w:hint="eastAsia"/>
          <w:color w:val="FFFFFF"/>
          <w:szCs w:val="21"/>
        </w:rPr>
        <w:t>すい液</w:t>
      </w:r>
      <w:r w:rsidRPr="00463F1A">
        <w:rPr>
          <w:rFonts w:eastAsia="HG丸ｺﾞｼｯｸM-PRO" w:hint="eastAsia"/>
          <w:szCs w:val="21"/>
        </w:rPr>
        <w:t xml:space="preserve">   </w:t>
      </w:r>
      <w:r w:rsidRPr="00463F1A">
        <w:rPr>
          <w:rFonts w:eastAsia="HG丸ｺﾞｼｯｸM-PRO" w:hint="eastAsia"/>
          <w:szCs w:val="21"/>
        </w:rPr>
        <w:t>）・小腸の壁の酵素</w:t>
      </w:r>
    </w:p>
    <w:p w:rsidR="00F5406D" w:rsidRPr="00463F1A" w:rsidRDefault="00446E69" w:rsidP="00F5406D">
      <w:pPr>
        <w:rPr>
          <w:rFonts w:eastAsia="HG丸ｺﾞｼｯｸM-PRO"/>
          <w:szCs w:val="21"/>
        </w:rPr>
      </w:pPr>
      <w:r>
        <w:rPr>
          <w:rFonts w:eastAsia="HG丸ｺﾞｼｯｸM-PRO"/>
          <w:noProof/>
          <w:szCs w:val="21"/>
        </w:rPr>
        <mc:AlternateContent>
          <mc:Choice Requires="wps">
            <w:drawing>
              <wp:anchor distT="0" distB="0" distL="114300" distR="114300" simplePos="0" relativeHeight="251637248" behindDoc="0" locked="0" layoutInCell="0" allowOverlap="1">
                <wp:simplePos x="0" y="0"/>
                <wp:positionH relativeFrom="column">
                  <wp:posOffset>5600700</wp:posOffset>
                </wp:positionH>
                <wp:positionV relativeFrom="paragraph">
                  <wp:posOffset>179705</wp:posOffset>
                </wp:positionV>
                <wp:extent cx="1133475" cy="417830"/>
                <wp:effectExtent l="9525" t="8255" r="9525" b="12065"/>
                <wp:wrapNone/>
                <wp:docPr id="26"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17830"/>
                        </a:xfrm>
                        <a:prstGeom prst="roundRect">
                          <a:avLst>
                            <a:gd name="adj" fmla="val 16667"/>
                          </a:avLst>
                        </a:prstGeom>
                        <a:solidFill>
                          <a:srgbClr val="FFFFFF"/>
                        </a:solidFill>
                        <a:ln w="9525">
                          <a:solidFill>
                            <a:srgbClr val="000000"/>
                          </a:solidFill>
                          <a:round/>
                          <a:headEnd/>
                          <a:tailEnd/>
                        </a:ln>
                      </wps:spPr>
                      <wps:txbx>
                        <w:txbxContent>
                          <w:p w:rsidR="00D721CD" w:rsidRPr="00F711F8" w:rsidRDefault="00D721CD" w:rsidP="00F5406D">
                            <w:pPr>
                              <w:jc w:val="center"/>
                              <w:rPr>
                                <w:rFonts w:eastAsia="HG丸ｺﾞｼｯｸM-PRO"/>
                                <w:color w:val="FFFFFF"/>
                              </w:rPr>
                            </w:pPr>
                            <w:r w:rsidRPr="00F711F8">
                              <w:rPr>
                                <w:rFonts w:eastAsia="HG丸ｺﾞｼｯｸM-PRO" w:hint="eastAsia"/>
                                <w:color w:val="FFFFFF"/>
                              </w:rPr>
                              <w:t>小腸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4" o:spid="_x0000_s1030" style="position:absolute;left:0;text-align:left;margin-left:441pt;margin-top:14.15pt;width:89.25pt;height:32.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" o:allowincell="f">
                <v:textbox>
                  <w:txbxContent>
                    <w:p w:rsidR="00D721CD" w:rsidRPr="00F711F8" w:rsidRDefault="00D721CD" w:rsidP="00F5406D">
                      <w:pPr>
                        <w:jc w:val="center"/>
                        <w:rPr>
                          <w:rFonts w:eastAsia="HG丸ｺﾞｼｯｸM-PRO"/>
                          <w:color w:val="FFFFFF"/>
                        </w:rPr>
                      </w:pPr>
                      <w:r w:rsidRPr="00F711F8">
                        <w:rPr>
                          <w:rFonts w:eastAsia="HG丸ｺﾞｼｯｸM-PRO" w:hint="eastAsia"/>
                          <w:color w:val="FFFFFF"/>
                        </w:rPr>
                        <w:t>小腸</w:t>
                      </w:r>
                    </w:p>
                  </w:txbxContent>
                </v:textbox>
              </v:roundrect>
            </w:pict>
          </mc:Fallback>
        </mc:AlternateContent>
      </w:r>
      <w:r>
        <w:rPr>
          <w:rFonts w:eastAsia="HG丸ｺﾞｼｯｸM-PRO"/>
          <w:noProof/>
          <w:szCs w:val="21"/>
        </w:rPr>
        <mc:AlternateContent>
          <mc:Choice Requires="wps">
            <w:drawing>
              <wp:anchor distT="0" distB="0" distL="114300" distR="114300" simplePos="0" relativeHeight="251633152" behindDoc="0" locked="0" layoutInCell="0" allowOverlap="1">
                <wp:simplePos x="0" y="0"/>
                <wp:positionH relativeFrom="column">
                  <wp:posOffset>933450</wp:posOffset>
                </wp:positionH>
                <wp:positionV relativeFrom="paragraph">
                  <wp:posOffset>179705</wp:posOffset>
                </wp:positionV>
                <wp:extent cx="2800350" cy="208915"/>
                <wp:effectExtent l="9525" t="17780" r="38100" b="11430"/>
                <wp:wrapNone/>
                <wp:docPr id="25"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08915"/>
                        </a:xfrm>
                        <a:prstGeom prst="rightArrow">
                          <a:avLst>
                            <a:gd name="adj1" fmla="val 50000"/>
                            <a:gd name="adj2" fmla="val 335106"/>
                          </a:avLst>
                        </a:prstGeom>
                        <a:gradFill rotWithShape="0">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B2A06" id="AutoShape 229" o:spid="_x0000_s1026" type="#_x0000_t13" style="position:absolute;left:0;text-align:left;margin-left:73.5pt;margin-top:14.15pt;width:220.5pt;height:16.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" o:allowincell="f">
                <v:fill color2="#767676" angle="90" focus="100%" type="gradient"/>
              </v:shape>
            </w:pict>
          </mc:Fallback>
        </mc:AlternateContent>
      </w:r>
    </w:p>
    <w:p w:rsidR="00F5406D" w:rsidRPr="00463F1A" w:rsidRDefault="00F5406D" w:rsidP="00F5406D">
      <w:pPr>
        <w:rPr>
          <w:rFonts w:eastAsia="HG丸ｺﾞｼｯｸM-PRO"/>
          <w:szCs w:val="21"/>
        </w:rPr>
      </w:pPr>
      <w:r w:rsidRPr="00463F1A">
        <w:rPr>
          <w:rFonts w:eastAsia="HG丸ｺﾞｼｯｸM-PRO" w:hint="eastAsia"/>
          <w:szCs w:val="21"/>
        </w:rPr>
        <w:t xml:space="preserve">  </w:t>
      </w:r>
      <w:r w:rsidRPr="00463F1A">
        <w:rPr>
          <w:rFonts w:eastAsia="HG丸ｺﾞｼｯｸM-PRO" w:hint="eastAsia"/>
          <w:b/>
          <w:szCs w:val="21"/>
        </w:rPr>
        <w:t>タンパク質</w:t>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t xml:space="preserve">  </w:t>
      </w:r>
      <w:r w:rsidRPr="00463F1A">
        <w:rPr>
          <w:rFonts w:eastAsia="HG丸ｺﾞｼｯｸM-PRO" w:hint="eastAsia"/>
          <w:szCs w:val="21"/>
        </w:rPr>
        <w:tab/>
      </w:r>
      <w:r w:rsidRPr="00463F1A">
        <w:rPr>
          <w:rFonts w:eastAsia="HG丸ｺﾞｼｯｸM-PRO" w:hint="eastAsia"/>
          <w:szCs w:val="21"/>
        </w:rPr>
        <w:tab/>
        <w:t xml:space="preserve"> </w:t>
      </w:r>
      <w:r w:rsidRPr="00463F1A">
        <w:rPr>
          <w:rFonts w:eastAsia="HG丸ｺﾞｼｯｸM-PRO" w:hint="eastAsia"/>
          <w:szCs w:val="21"/>
        </w:rPr>
        <w:t>（</w:t>
      </w:r>
      <w:r w:rsidRPr="00463F1A">
        <w:rPr>
          <w:rFonts w:eastAsia="HG丸ｺﾞｼｯｸM-PRO" w:hint="eastAsia"/>
          <w:szCs w:val="21"/>
        </w:rPr>
        <w:t xml:space="preserve">  </w:t>
      </w:r>
      <w:r w:rsidRPr="00463F1A">
        <w:rPr>
          <w:rFonts w:eastAsia="HG丸ｺﾞｼｯｸM-PRO" w:hint="eastAsia"/>
          <w:color w:val="FFFFFF"/>
          <w:szCs w:val="21"/>
        </w:rPr>
        <w:t xml:space="preserve">  </w:t>
      </w:r>
      <w:r w:rsidRPr="00463F1A">
        <w:rPr>
          <w:rFonts w:eastAsia="HG丸ｺﾞｼｯｸM-PRO" w:hint="eastAsia"/>
          <w:color w:val="FFFFFF"/>
          <w:szCs w:val="21"/>
        </w:rPr>
        <w:t>アミノ酸</w:t>
      </w:r>
      <w:r w:rsidRPr="00463F1A">
        <w:rPr>
          <w:rFonts w:eastAsia="HG丸ｺﾞｼｯｸM-PRO" w:hint="eastAsia"/>
          <w:color w:val="FFFFFF"/>
          <w:szCs w:val="21"/>
        </w:rPr>
        <w:t xml:space="preserve">   </w:t>
      </w:r>
      <w:r w:rsidRPr="00463F1A">
        <w:rPr>
          <w:rFonts w:eastAsia="HG丸ｺﾞｼｯｸM-PRO" w:hint="eastAsia"/>
          <w:szCs w:val="21"/>
        </w:rPr>
        <w:t xml:space="preserve"> </w:t>
      </w:r>
      <w:r w:rsidRPr="00463F1A">
        <w:rPr>
          <w:rFonts w:eastAsia="HG丸ｺﾞｼｯｸM-PRO" w:hint="eastAsia"/>
          <w:szCs w:val="21"/>
        </w:rPr>
        <w:t>）</w:t>
      </w:r>
    </w:p>
    <w:p w:rsidR="00F5406D" w:rsidRPr="00463F1A" w:rsidRDefault="00F5406D" w:rsidP="00F5406D">
      <w:pPr>
        <w:rPr>
          <w:rFonts w:eastAsia="HG丸ｺﾞｼｯｸM-PRO"/>
          <w:szCs w:val="21"/>
        </w:rPr>
      </w:pPr>
      <w:r w:rsidRPr="00463F1A">
        <w:rPr>
          <w:rFonts w:eastAsia="HG丸ｺﾞｼｯｸM-PRO" w:hint="eastAsia"/>
          <w:szCs w:val="21"/>
        </w:rPr>
        <w:t xml:space="preserve">            </w:t>
      </w:r>
      <w:r w:rsidRPr="00463F1A">
        <w:rPr>
          <w:rFonts w:eastAsia="HG丸ｺﾞｼｯｸM-PRO" w:hint="eastAsia"/>
          <w:szCs w:val="21"/>
        </w:rPr>
        <w:t>（</w:t>
      </w:r>
      <w:r w:rsidRPr="00463F1A">
        <w:rPr>
          <w:rFonts w:eastAsia="HG丸ｺﾞｼｯｸM-PRO" w:hint="eastAsia"/>
          <w:szCs w:val="21"/>
        </w:rPr>
        <w:t xml:space="preserve">  </w:t>
      </w:r>
      <w:r w:rsidRPr="00463F1A">
        <w:rPr>
          <w:rFonts w:eastAsia="HG丸ｺﾞｼｯｸM-PRO" w:hint="eastAsia"/>
          <w:color w:val="FFFFFF"/>
          <w:szCs w:val="21"/>
        </w:rPr>
        <w:t>胃液</w:t>
      </w:r>
      <w:r w:rsidRPr="00463F1A">
        <w:rPr>
          <w:rFonts w:eastAsia="HG丸ｺﾞｼｯｸM-PRO" w:hint="eastAsia"/>
          <w:szCs w:val="21"/>
        </w:rPr>
        <w:t xml:space="preserve">  </w:t>
      </w:r>
      <w:r w:rsidRPr="00463F1A">
        <w:rPr>
          <w:rFonts w:eastAsia="HG丸ｺﾞｼｯｸM-PRO" w:hint="eastAsia"/>
          <w:szCs w:val="21"/>
        </w:rPr>
        <w:t>）・（</w:t>
      </w:r>
      <w:r w:rsidRPr="00463F1A">
        <w:rPr>
          <w:rFonts w:eastAsia="HG丸ｺﾞｼｯｸM-PRO" w:hint="eastAsia"/>
          <w:szCs w:val="21"/>
        </w:rPr>
        <w:t xml:space="preserve">  </w:t>
      </w:r>
      <w:r w:rsidRPr="00463F1A">
        <w:rPr>
          <w:rFonts w:eastAsia="HG丸ｺﾞｼｯｸM-PRO" w:hint="eastAsia"/>
          <w:color w:val="FFFFFF"/>
          <w:szCs w:val="21"/>
        </w:rPr>
        <w:t xml:space="preserve"> </w:t>
      </w:r>
      <w:r w:rsidRPr="00463F1A">
        <w:rPr>
          <w:rFonts w:eastAsia="HG丸ｺﾞｼｯｸM-PRO" w:hint="eastAsia"/>
          <w:color w:val="FFFFFF"/>
          <w:szCs w:val="21"/>
        </w:rPr>
        <w:t>すい液</w:t>
      </w:r>
      <w:r w:rsidRPr="00463F1A">
        <w:rPr>
          <w:rFonts w:eastAsia="HG丸ｺﾞｼｯｸM-PRO" w:hint="eastAsia"/>
          <w:color w:val="FFFFFF"/>
          <w:szCs w:val="21"/>
        </w:rPr>
        <w:t xml:space="preserve"> </w:t>
      </w:r>
      <w:r w:rsidRPr="00463F1A">
        <w:rPr>
          <w:rFonts w:eastAsia="HG丸ｺﾞｼｯｸM-PRO" w:hint="eastAsia"/>
          <w:szCs w:val="21"/>
        </w:rPr>
        <w:t xml:space="preserve">  </w:t>
      </w:r>
      <w:r w:rsidRPr="00463F1A">
        <w:rPr>
          <w:rFonts w:eastAsia="HG丸ｺﾞｼｯｸM-PRO" w:hint="eastAsia"/>
          <w:szCs w:val="21"/>
        </w:rPr>
        <w:t>）・小腸の壁の酵素</w:t>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r>
    </w:p>
    <w:p w:rsidR="00F5406D" w:rsidRPr="00463F1A" w:rsidRDefault="00446E69" w:rsidP="00F5406D">
      <w:pPr>
        <w:rPr>
          <w:rFonts w:eastAsia="HG丸ｺﾞｼｯｸM-PRO"/>
          <w:szCs w:val="21"/>
        </w:rPr>
      </w:pPr>
      <w:r>
        <w:rPr>
          <w:rFonts w:eastAsia="HG丸ｺﾞｼｯｸM-PRO"/>
          <w:noProof/>
          <w:szCs w:val="21"/>
        </w:rPr>
        <mc:AlternateContent>
          <mc:Choice Requires="wps">
            <w:drawing>
              <wp:anchor distT="0" distB="0" distL="114300" distR="114300" simplePos="0" relativeHeight="251635200" behindDoc="0" locked="0" layoutInCell="1" allowOverlap="1">
                <wp:simplePos x="0" y="0"/>
                <wp:positionH relativeFrom="column">
                  <wp:posOffset>3733800</wp:posOffset>
                </wp:positionH>
                <wp:positionV relativeFrom="paragraph">
                  <wp:posOffset>179705</wp:posOffset>
                </wp:positionV>
                <wp:extent cx="66675" cy="417830"/>
                <wp:effectExtent l="9525" t="8255" r="9525" b="12065"/>
                <wp:wrapNone/>
                <wp:docPr id="24"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17830"/>
                        </a:xfrm>
                        <a:prstGeom prst="leftBrace">
                          <a:avLst>
                            <a:gd name="adj1" fmla="val 52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1954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1" o:spid="_x0000_s1026" type="#_x0000_t87" style="position:absolute;left:0;text-align:left;margin-left:294pt;margin-top:14.15pt;width:5.25pt;height:32.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"/>
            </w:pict>
          </mc:Fallback>
        </mc:AlternateContent>
      </w:r>
      <w:r>
        <w:rPr>
          <w:rFonts w:eastAsia="HG丸ｺﾞｼｯｸM-PRO"/>
          <w:noProof/>
          <w:szCs w:val="21"/>
        </w:rPr>
        <mc:AlternateContent>
          <mc:Choice Requires="wps">
            <w:drawing>
              <wp:anchor distT="0" distB="0" distL="114300" distR="114300" simplePos="0" relativeHeight="251634176" behindDoc="0" locked="0" layoutInCell="0" allowOverlap="1">
                <wp:simplePos x="0" y="0"/>
                <wp:positionH relativeFrom="column">
                  <wp:posOffset>933450</wp:posOffset>
                </wp:positionH>
                <wp:positionV relativeFrom="paragraph">
                  <wp:posOffset>179705</wp:posOffset>
                </wp:positionV>
                <wp:extent cx="2800350" cy="208915"/>
                <wp:effectExtent l="9525" t="17780" r="38100" b="11430"/>
                <wp:wrapNone/>
                <wp:docPr id="23"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08915"/>
                        </a:xfrm>
                        <a:prstGeom prst="rightArrow">
                          <a:avLst>
                            <a:gd name="adj1" fmla="val 50000"/>
                            <a:gd name="adj2" fmla="val 335106"/>
                          </a:avLst>
                        </a:prstGeom>
                        <a:gradFill rotWithShape="0">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F45E3" id="AutoShape 230" o:spid="_x0000_s1026" type="#_x0000_t13" style="position:absolute;left:0;text-align:left;margin-left:73.5pt;margin-top:14.15pt;width:220.5pt;height:16.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" o:allowincell="f">
                <v:fill color2="#767676" angle="90" focus="100%" type="gradient"/>
              </v:shape>
            </w:pict>
          </mc:Fallback>
        </mc:AlternateContent>
      </w:r>
      <w:r w:rsidR="00463F1A">
        <w:rPr>
          <w:rFonts w:eastAsia="HG丸ｺﾞｼｯｸM-PRO" w:hint="eastAsia"/>
          <w:szCs w:val="21"/>
        </w:rPr>
        <w:tab/>
      </w:r>
      <w:r w:rsidR="00463F1A">
        <w:rPr>
          <w:rFonts w:eastAsia="HG丸ｺﾞｼｯｸM-PRO" w:hint="eastAsia"/>
          <w:szCs w:val="21"/>
        </w:rPr>
        <w:tab/>
      </w:r>
      <w:r w:rsidR="00463F1A">
        <w:rPr>
          <w:rFonts w:eastAsia="HG丸ｺﾞｼｯｸM-PRO" w:hint="eastAsia"/>
          <w:szCs w:val="21"/>
        </w:rPr>
        <w:tab/>
      </w:r>
      <w:r w:rsidR="00463F1A">
        <w:rPr>
          <w:rFonts w:eastAsia="HG丸ｺﾞｼｯｸM-PRO" w:hint="eastAsia"/>
          <w:szCs w:val="21"/>
        </w:rPr>
        <w:tab/>
      </w:r>
      <w:r w:rsidR="00463F1A">
        <w:rPr>
          <w:rFonts w:eastAsia="HG丸ｺﾞｼｯｸM-PRO" w:hint="eastAsia"/>
          <w:szCs w:val="21"/>
        </w:rPr>
        <w:tab/>
      </w:r>
      <w:r w:rsidR="00463F1A">
        <w:rPr>
          <w:rFonts w:eastAsia="HG丸ｺﾞｼｯｸM-PRO" w:hint="eastAsia"/>
          <w:szCs w:val="21"/>
        </w:rPr>
        <w:tab/>
      </w:r>
      <w:r w:rsidR="00463F1A">
        <w:rPr>
          <w:rFonts w:eastAsia="HG丸ｺﾞｼｯｸM-PRO" w:hint="eastAsia"/>
          <w:szCs w:val="21"/>
        </w:rPr>
        <w:tab/>
      </w:r>
      <w:r w:rsidR="00463F1A">
        <w:rPr>
          <w:rFonts w:eastAsia="HG丸ｺﾞｼｯｸM-PRO" w:hint="eastAsia"/>
          <w:szCs w:val="21"/>
        </w:rPr>
        <w:tab/>
      </w:r>
      <w:r w:rsidR="00463F1A">
        <w:rPr>
          <w:rFonts w:eastAsia="HG丸ｺﾞｼｯｸM-PRO" w:hint="eastAsia"/>
          <w:szCs w:val="21"/>
        </w:rPr>
        <w:tab/>
      </w:r>
      <w:r w:rsidR="00463F1A">
        <w:rPr>
          <w:rFonts w:eastAsia="HG丸ｺﾞｼｯｸM-PRO" w:hint="eastAsia"/>
          <w:szCs w:val="21"/>
        </w:rPr>
        <w:tab/>
        <w:t xml:space="preserve">    </w:t>
      </w:r>
      <w:r w:rsidR="00F5406D" w:rsidRPr="00463F1A">
        <w:rPr>
          <w:rFonts w:eastAsia="HG丸ｺﾞｼｯｸM-PRO" w:hint="eastAsia"/>
          <w:szCs w:val="21"/>
        </w:rPr>
        <w:t xml:space="preserve"> </w:t>
      </w:r>
      <w:r w:rsidR="00F5406D" w:rsidRPr="00463F1A">
        <w:rPr>
          <w:rFonts w:eastAsia="HG丸ｺﾞｼｯｸM-PRO" w:hint="eastAsia"/>
          <w:szCs w:val="21"/>
        </w:rPr>
        <w:t>で吸収される</w:t>
      </w:r>
    </w:p>
    <w:p w:rsidR="00F5406D" w:rsidRPr="00463F1A" w:rsidRDefault="00F5406D" w:rsidP="00F5406D">
      <w:pPr>
        <w:rPr>
          <w:rFonts w:eastAsia="HG丸ｺﾞｼｯｸM-PRO"/>
          <w:szCs w:val="21"/>
        </w:rPr>
      </w:pPr>
      <w:r w:rsidRPr="00463F1A">
        <w:rPr>
          <w:rFonts w:eastAsia="HG丸ｺﾞｼｯｸM-PRO" w:hint="eastAsia"/>
          <w:szCs w:val="21"/>
        </w:rPr>
        <w:t xml:space="preserve">  </w:t>
      </w:r>
      <w:r w:rsidRPr="00463F1A">
        <w:rPr>
          <w:rFonts w:eastAsia="HG丸ｺﾞｼｯｸM-PRO" w:hint="eastAsia"/>
          <w:b/>
          <w:szCs w:val="21"/>
        </w:rPr>
        <w:t xml:space="preserve">   </w:t>
      </w:r>
      <w:r w:rsidRPr="00463F1A">
        <w:rPr>
          <w:rFonts w:eastAsia="HG丸ｺﾞｼｯｸM-PRO" w:hint="eastAsia"/>
          <w:b/>
          <w:szCs w:val="21"/>
        </w:rPr>
        <w:t>脂肪</w:t>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r>
      <w:r w:rsidRPr="00463F1A">
        <w:rPr>
          <w:rFonts w:eastAsia="HG丸ｺﾞｼｯｸM-PRO" w:hint="eastAsia"/>
          <w:szCs w:val="21"/>
        </w:rPr>
        <w:tab/>
        <w:t xml:space="preserve">  </w:t>
      </w:r>
      <w:r w:rsidRPr="00463F1A">
        <w:rPr>
          <w:rFonts w:eastAsia="HG丸ｺﾞｼｯｸM-PRO" w:hint="eastAsia"/>
          <w:szCs w:val="21"/>
        </w:rPr>
        <w:tab/>
      </w:r>
      <w:r w:rsidRPr="00463F1A">
        <w:rPr>
          <w:rFonts w:eastAsia="HG丸ｺﾞｼｯｸM-PRO" w:hint="eastAsia"/>
          <w:szCs w:val="21"/>
        </w:rPr>
        <w:tab/>
        <w:t xml:space="preserve"> </w:t>
      </w:r>
      <w:r w:rsidRPr="00463F1A">
        <w:rPr>
          <w:rFonts w:eastAsia="HG丸ｺﾞｼｯｸM-PRO" w:hint="eastAsia"/>
          <w:szCs w:val="21"/>
        </w:rPr>
        <w:t>（</w:t>
      </w:r>
      <w:r w:rsidRPr="00463F1A">
        <w:rPr>
          <w:rFonts w:eastAsia="HG丸ｺﾞｼｯｸM-PRO" w:hint="eastAsia"/>
          <w:szCs w:val="21"/>
        </w:rPr>
        <w:t xml:space="preserve">     </w:t>
      </w:r>
      <w:r w:rsidRPr="00463F1A">
        <w:rPr>
          <w:rFonts w:eastAsia="HG丸ｺﾞｼｯｸM-PRO" w:hint="eastAsia"/>
          <w:color w:val="FFFFFF"/>
          <w:szCs w:val="21"/>
        </w:rPr>
        <w:t>脂肪酸</w:t>
      </w:r>
      <w:r w:rsidRPr="00463F1A">
        <w:rPr>
          <w:rFonts w:eastAsia="HG丸ｺﾞｼｯｸM-PRO" w:hint="eastAsia"/>
          <w:color w:val="FFFFFF"/>
          <w:szCs w:val="21"/>
        </w:rPr>
        <w:t xml:space="preserve">   </w:t>
      </w:r>
      <w:r w:rsidRPr="00463F1A">
        <w:rPr>
          <w:rFonts w:eastAsia="HG丸ｺﾞｼｯｸM-PRO" w:hint="eastAsia"/>
          <w:szCs w:val="21"/>
        </w:rPr>
        <w:t xml:space="preserve">  </w:t>
      </w:r>
      <w:r w:rsidRPr="00463F1A">
        <w:rPr>
          <w:rFonts w:eastAsia="HG丸ｺﾞｼｯｸM-PRO" w:hint="eastAsia"/>
          <w:szCs w:val="21"/>
        </w:rPr>
        <w:t>）</w:t>
      </w:r>
    </w:p>
    <w:p w:rsidR="00F5406D" w:rsidRDefault="00F5406D" w:rsidP="00463F1A">
      <w:pPr>
        <w:ind w:firstLine="840"/>
        <w:rPr>
          <w:rFonts w:eastAsia="HG丸ｺﾞｼｯｸM-PRO"/>
          <w:szCs w:val="21"/>
        </w:rPr>
      </w:pPr>
      <w:r w:rsidRPr="00463F1A">
        <w:rPr>
          <w:rFonts w:eastAsia="HG丸ｺﾞｼｯｸM-PRO" w:hint="eastAsia"/>
          <w:szCs w:val="21"/>
        </w:rPr>
        <w:t xml:space="preserve">         </w:t>
      </w:r>
      <w:r w:rsidRPr="00463F1A">
        <w:rPr>
          <w:rFonts w:eastAsia="HG丸ｺﾞｼｯｸM-PRO" w:hint="eastAsia"/>
          <w:szCs w:val="21"/>
        </w:rPr>
        <w:tab/>
        <w:t xml:space="preserve"> </w:t>
      </w:r>
      <w:r w:rsidRPr="00463F1A">
        <w:rPr>
          <w:rFonts w:eastAsia="HG丸ｺﾞｼｯｸM-PRO" w:hint="eastAsia"/>
          <w:szCs w:val="21"/>
        </w:rPr>
        <w:t>たん汁・すい液の酵素</w:t>
      </w:r>
      <w:r w:rsidRPr="00463F1A">
        <w:rPr>
          <w:rFonts w:eastAsia="HG丸ｺﾞｼｯｸM-PRO" w:hint="eastAsia"/>
          <w:szCs w:val="21"/>
        </w:rPr>
        <w:tab/>
        <w:t xml:space="preserve">  </w:t>
      </w:r>
      <w:r w:rsidRPr="00463F1A">
        <w:rPr>
          <w:rFonts w:eastAsia="HG丸ｺﾞｼｯｸM-PRO" w:hint="eastAsia"/>
          <w:szCs w:val="21"/>
        </w:rPr>
        <w:tab/>
        <w:t xml:space="preserve"> </w:t>
      </w:r>
      <w:r w:rsidRPr="00463F1A">
        <w:rPr>
          <w:rFonts w:eastAsia="HG丸ｺﾞｼｯｸM-PRO" w:hint="eastAsia"/>
          <w:szCs w:val="21"/>
        </w:rPr>
        <w:t>（</w:t>
      </w:r>
      <w:r w:rsidRPr="00463F1A">
        <w:rPr>
          <w:rFonts w:eastAsia="HG丸ｺﾞｼｯｸM-PRO" w:hint="eastAsia"/>
          <w:szCs w:val="21"/>
        </w:rPr>
        <w:t xml:space="preserve">   </w:t>
      </w:r>
      <w:r w:rsidRPr="00463F1A">
        <w:rPr>
          <w:rFonts w:eastAsia="HG丸ｺﾞｼｯｸM-PRO" w:hint="eastAsia"/>
          <w:color w:val="FFFFFF"/>
          <w:szCs w:val="21"/>
        </w:rPr>
        <w:t>グリセリン</w:t>
      </w:r>
      <w:r w:rsidRPr="00463F1A">
        <w:rPr>
          <w:rFonts w:eastAsia="HG丸ｺﾞｼｯｸM-PRO" w:hint="eastAsia"/>
          <w:szCs w:val="21"/>
        </w:rPr>
        <w:t xml:space="preserve">   </w:t>
      </w:r>
      <w:r w:rsidRPr="00463F1A">
        <w:rPr>
          <w:rFonts w:eastAsia="HG丸ｺﾞｼｯｸM-PRO" w:hint="eastAsia"/>
          <w:szCs w:val="21"/>
        </w:rPr>
        <w:t>）</w:t>
      </w:r>
    </w:p>
    <w:p w:rsidR="00C3586A" w:rsidRDefault="00463F1A" w:rsidP="00C3586A">
      <w:pPr>
        <w:ind w:firstLineChars="200" w:firstLine="720"/>
        <w:rPr>
          <w:rFonts w:eastAsia="HG丸ｺﾞｼｯｸM-PRO"/>
        </w:rPr>
      </w:pPr>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p w:rsidR="002D41A9" w:rsidRDefault="00C076F1" w:rsidP="00C3586A">
      <w:pPr>
        <w:ind w:firstLineChars="200" w:firstLine="420"/>
        <w:rPr>
          <w:rFonts w:eastAsia="HG丸ｺﾞｼｯｸM-PRO"/>
        </w:rPr>
      </w:pPr>
      <w:r>
        <w:rPr>
          <w:rFonts w:eastAsia="HG丸ｺﾞｼｯｸM-PRO"/>
          <w:noProof/>
        </w:rPr>
        <w:lastRenderedPageBreak/>
        <mc:AlternateContent>
          <mc:Choice Requires="wps">
            <w:drawing>
              <wp:anchor distT="0" distB="0" distL="114300" distR="114300" simplePos="0" relativeHeight="251695616" behindDoc="1" locked="0" layoutInCell="1" allowOverlap="1">
                <wp:simplePos x="0" y="0"/>
                <wp:positionH relativeFrom="margin">
                  <wp:posOffset>1047750</wp:posOffset>
                </wp:positionH>
                <wp:positionV relativeFrom="paragraph">
                  <wp:posOffset>-57612</wp:posOffset>
                </wp:positionV>
                <wp:extent cx="4384040" cy="330835"/>
                <wp:effectExtent l="0" t="0" r="0" b="0"/>
                <wp:wrapNone/>
                <wp:docPr id="301" name="WordArt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4040" cy="330835"/>
                        </a:xfrm>
                        <a:prstGeom prst="rect">
                          <a:avLst/>
                        </a:prstGeom>
                      </wps:spPr>
                      <wps:txbx>
                        <w:txbxContent>
                          <w:p w:rsidR="00EF4819" w:rsidRDefault="00EF4819" w:rsidP="00EF4819">
                            <w:pPr>
                              <w:jc w:val="center"/>
                              <w:rPr>
                                <w:kern w:val="0"/>
                                <w:sz w:val="24"/>
                              </w:rPr>
                            </w:pPr>
                            <w:r>
                              <w:rPr>
                                <w:rFonts w:ascii="HG創英角ﾎﾟｯﾌﾟ体" w:eastAsia="HG創英角ﾎﾟｯﾌﾟ体" w:hAnsi="HG創英角ﾎﾟｯﾌﾟ体" w:hint="eastAsia"/>
                                <w:b/>
                                <w:bCs/>
                                <w:shadow/>
                                <w:color w:val="B2B2B2"/>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栄養分の吸収について（腸のはたらき）</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2" o:spid="_x0000_s1031" type="#_x0000_t202" style="position:absolute;left:0;text-align:left;margin-left:82.5pt;margin-top:-4.55pt;width:345.2pt;height:26.0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" filled="f" stroked="f">
                <o:lock v:ext="edit" shapetype="t"/>
                <v:textbox style="mso-fit-shape-to-text:t">
                  <w:txbxContent>
                    <w:p w:rsidR="00EF4819" w:rsidRDefault="00EF4819" w:rsidP="00EF4819">
                      <w:pPr>
                        <w:jc w:val="center"/>
                        <w:rPr>
                          <w:kern w:val="0"/>
                          <w:sz w:val="24"/>
                        </w:rPr>
                      </w:pPr>
                      <w:r>
                        <w:rPr>
                          <w:rFonts w:ascii="HG創英角ﾎﾟｯﾌﾟ体" w:eastAsia="HG創英角ﾎﾟｯﾌﾟ体" w:hAnsi="HG創英角ﾎﾟｯﾌﾟ体" w:hint="eastAsia"/>
                          <w:b/>
                          <w:bCs/>
                          <w:shadow/>
                          <w:color w:val="B2B2B2"/>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栄養分の吸収について（腸のはたらき）</w:t>
                      </w:r>
                    </w:p>
                  </w:txbxContent>
                </v:textbox>
                <w10:wrap anchorx="margin"/>
              </v:shape>
            </w:pict>
          </mc:Fallback>
        </mc:AlternateContent>
      </w:r>
    </w:p>
    <w:p w:rsidR="00463F1A" w:rsidRPr="00C3586A" w:rsidRDefault="00446E69" w:rsidP="00C3586A">
      <w:pPr>
        <w:ind w:firstLineChars="200" w:firstLine="420"/>
        <w:rPr>
          <w:rFonts w:eastAsia="HG丸ｺﾞｼｯｸM-PRO"/>
        </w:rPr>
      </w:pPr>
      <w:r>
        <w:rPr>
          <w:rFonts w:eastAsia="HG丸ｺﾞｼｯｸM-PRO"/>
          <w:noProof/>
        </w:rPr>
        <mc:AlternateContent>
          <mc:Choice Requires="wps">
            <w:drawing>
              <wp:anchor distT="0" distB="0" distL="114300" distR="114300" simplePos="0" relativeHeight="251649536" behindDoc="0" locked="0" layoutInCell="1" allowOverlap="1">
                <wp:simplePos x="0" y="0"/>
                <wp:positionH relativeFrom="column">
                  <wp:posOffset>5462905</wp:posOffset>
                </wp:positionH>
                <wp:positionV relativeFrom="paragraph">
                  <wp:posOffset>130810</wp:posOffset>
                </wp:positionV>
                <wp:extent cx="1181100" cy="641985"/>
                <wp:effectExtent l="5080" t="6985" r="13970" b="436880"/>
                <wp:wrapNone/>
                <wp:docPr id="22"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41985"/>
                        </a:xfrm>
                        <a:prstGeom prst="wedgeRoundRectCallout">
                          <a:avLst>
                            <a:gd name="adj1" fmla="val 7579"/>
                            <a:gd name="adj2" fmla="val 116569"/>
                            <a:gd name="adj3" fmla="val 16667"/>
                          </a:avLst>
                        </a:prstGeom>
                        <a:solidFill>
                          <a:srgbClr val="FFFFFF"/>
                        </a:solidFill>
                        <a:ln w="9525">
                          <a:solidFill>
                            <a:srgbClr val="000000"/>
                          </a:solidFill>
                          <a:miter lim="800000"/>
                          <a:headEnd/>
                          <a:tailEnd/>
                        </a:ln>
                      </wps:spPr>
                      <wps:txbx>
                        <w:txbxContent>
                          <w:p w:rsidR="00D721CD" w:rsidRPr="00C3586A" w:rsidRDefault="00D721CD" w:rsidP="00C3586A">
                            <w:r w:rsidRPr="00C3586A">
                              <w:rPr>
                                <w:rFonts w:eastAsia="HG丸ｺﾞｼｯｸM-PRO" w:hint="eastAsia"/>
                                <w:w w:val="50"/>
                              </w:rPr>
                              <w:t>テニスコート</w:t>
                            </w:r>
                            <w:r>
                              <w:rPr>
                                <w:rFonts w:eastAsia="HG丸ｺﾞｼｯｸM-PRO" w:hint="eastAsia"/>
                              </w:rPr>
                              <w:t>と小腸を比べないで欲しいんだけど・・・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3" o:spid="_x0000_s1032" type="#_x0000_t62" style="position:absolute;left:0;text-align:left;margin-left:430.15pt;margin-top:10.3pt;width:93pt;height:50.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" adj="12437,35979">
                <v:textbox inset="5.85pt,.7pt,5.85pt,.7pt">
                  <w:txbxContent>
                    <w:p w:rsidR="00D721CD" w:rsidRPr="00C3586A" w:rsidRDefault="00D721CD" w:rsidP="00C3586A">
                      <w:r w:rsidRPr="00C3586A">
                        <w:rPr>
                          <w:rFonts w:eastAsia="HG丸ｺﾞｼｯｸM-PRO" w:hint="eastAsia"/>
                          <w:w w:val="50"/>
                        </w:rPr>
                        <w:t>テニスコート</w:t>
                      </w:r>
                      <w:r>
                        <w:rPr>
                          <w:rFonts w:eastAsia="HG丸ｺﾞｼｯｸM-PRO" w:hint="eastAsia"/>
                        </w:rPr>
                        <w:t>と小腸を比べないで欲しいんだけど・・・</w:t>
                      </w:r>
                    </w:p>
                  </w:txbxContent>
                </v:textbox>
              </v:shape>
            </w:pict>
          </mc:Fallback>
        </mc:AlternateContent>
      </w:r>
    </w:p>
    <w:p w:rsidR="00C3586A" w:rsidRDefault="00C3586A" w:rsidP="00EA5C15">
      <w:pPr>
        <w:rPr>
          <w:rFonts w:eastAsia="HG丸ｺﾞｼｯｸM-PRO"/>
        </w:rPr>
      </w:pPr>
      <w:r>
        <w:rPr>
          <w:rFonts w:eastAsia="HG丸ｺﾞｼｯｸM-PRO" w:hint="eastAsia"/>
        </w:rPr>
        <w:t>食物中の栄養分は（</w:t>
      </w:r>
      <w:r>
        <w:rPr>
          <w:rFonts w:eastAsia="HG丸ｺﾞｼｯｸM-PRO" w:hint="eastAsia"/>
        </w:rPr>
        <w:t xml:space="preserve">  </w:t>
      </w:r>
      <w:r w:rsidRPr="00BE7076">
        <w:rPr>
          <w:rFonts w:eastAsia="HG丸ｺﾞｼｯｸM-PRO" w:hint="eastAsia"/>
          <w:color w:val="FFFFFF"/>
        </w:rPr>
        <w:t>小腸</w:t>
      </w:r>
      <w:r>
        <w:rPr>
          <w:rFonts w:eastAsia="HG丸ｺﾞｼｯｸM-PRO" w:hint="eastAsia"/>
        </w:rPr>
        <w:t xml:space="preserve">  </w:t>
      </w:r>
      <w:r>
        <w:rPr>
          <w:rFonts w:eastAsia="HG丸ｺﾞｼｯｸM-PRO" w:hint="eastAsia"/>
        </w:rPr>
        <w:t>）から吸収される</w:t>
      </w:r>
      <w:r>
        <w:rPr>
          <w:rFonts w:eastAsia="HG丸ｺﾞｼｯｸM-PRO" w:hint="eastAsia"/>
        </w:rPr>
        <w:t xml:space="preserve">   </w:t>
      </w:r>
    </w:p>
    <w:p w:rsidR="00C3586A" w:rsidRDefault="007E044D" w:rsidP="00C3586A">
      <w:pPr>
        <w:rPr>
          <w:rFonts w:eastAsia="HG丸ｺﾞｼｯｸM-PRO"/>
        </w:rPr>
      </w:pPr>
      <w:r>
        <w:rPr>
          <w:noProof/>
          <w:sz w:val="20"/>
        </w:rPr>
        <w:object w:dxaOrig="1440" w:dyaOrig="1440">
          <v:shape id="_x0000_s1299" type="#_x0000_t75" style="position:absolute;left:0;text-align:left;margin-left:0;margin-top:8.25pt;width:198pt;height:91.6pt;z-index:-251617792">
            <v:imagedata r:id="rId19" o:title=""/>
          </v:shape>
          <o:OLEObject Type="Embed" ProgID="MSPhotoEd.3" ShapeID="_x0000_s1299" DrawAspect="Content" ObjectID="_1630163426" r:id="rId20"/>
        </w:object>
      </w:r>
      <w:r w:rsidR="00C3586A">
        <w:rPr>
          <w:rFonts w:eastAsia="HG丸ｺﾞｼｯｸM-PRO" w:hint="eastAsia"/>
        </w:rPr>
        <w:t>小腸の壁には、たくさんの</w:t>
      </w:r>
      <w:r w:rsidR="00C3586A">
        <w:rPr>
          <w:rFonts w:eastAsia="HG丸ｺﾞｼｯｸM-PRO" w:hint="eastAsia"/>
        </w:rPr>
        <w:t xml:space="preserve"> </w:t>
      </w:r>
      <w:r w:rsidR="00C3586A">
        <w:rPr>
          <w:rFonts w:eastAsia="HG丸ｺﾞｼｯｸM-PRO" w:hint="eastAsia"/>
        </w:rPr>
        <w:t>ひだ</w:t>
      </w:r>
      <w:r w:rsidR="00C3586A">
        <w:rPr>
          <w:rFonts w:eastAsia="HG丸ｺﾞｼｯｸM-PRO" w:hint="eastAsia"/>
        </w:rPr>
        <w:t xml:space="preserve"> </w:t>
      </w:r>
      <w:r w:rsidR="00C3586A">
        <w:rPr>
          <w:rFonts w:eastAsia="HG丸ｺﾞｼｯｸM-PRO" w:hint="eastAsia"/>
        </w:rPr>
        <w:t xml:space="preserve">がある。　　　　　　　　　　　</w:t>
      </w:r>
    </w:p>
    <w:p w:rsidR="00C3586A" w:rsidRDefault="00C3586A" w:rsidP="00C3586A">
      <w:pPr>
        <w:ind w:left="3360" w:firstLine="840"/>
        <w:rPr>
          <w:rFonts w:eastAsia="HG丸ｺﾞｼｯｸM-PRO"/>
        </w:rPr>
      </w:pPr>
      <w:r>
        <w:rPr>
          <w:rFonts w:eastAsia="HG丸ｺﾞｼｯｸM-PRO" w:hint="eastAsia"/>
        </w:rPr>
        <w:t>このひだのことを</w:t>
      </w:r>
    </w:p>
    <w:p w:rsidR="00C3586A" w:rsidRDefault="00446E69" w:rsidP="00C3586A">
      <w:pPr>
        <w:rPr>
          <w:rFonts w:eastAsia="HG丸ｺﾞｼｯｸM-PRO"/>
        </w:rPr>
      </w:pPr>
      <w:r>
        <w:rPr>
          <w:rFonts w:eastAsia="HG丸ｺﾞｼｯｸM-PRO"/>
          <w:noProof/>
        </w:rPr>
        <mc:AlternateContent>
          <mc:Choice Requires="wps">
            <w:drawing>
              <wp:anchor distT="0" distB="0" distL="114300" distR="114300" simplePos="0" relativeHeight="251644416" behindDoc="0" locked="0" layoutInCell="1" allowOverlap="1">
                <wp:simplePos x="0" y="0"/>
                <wp:positionH relativeFrom="column">
                  <wp:posOffset>2400300</wp:posOffset>
                </wp:positionH>
                <wp:positionV relativeFrom="paragraph">
                  <wp:posOffset>-9525</wp:posOffset>
                </wp:positionV>
                <wp:extent cx="914400" cy="228600"/>
                <wp:effectExtent l="28575" t="9525" r="9525" b="57150"/>
                <wp:wrapNone/>
                <wp:docPr id="2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265DA" id="Line 276" o:spid="_x0000_s1026" style="position:absolute;left:0;text-align:lef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5pt" to="26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NAIAAFsEAAAOAAAAZHJzL2Uyb0RvYy54bWysVM2O2jAQvlfqO1i+Q34aW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">
                <v:stroke endarrow="block"/>
              </v:line>
            </w:pict>
          </mc:Fallback>
        </mc:AlternateContent>
      </w:r>
      <w:r w:rsidR="00C3586A">
        <w:rPr>
          <w:rFonts w:eastAsia="HG丸ｺﾞｼｯｸM-PRO" w:hint="eastAsia"/>
        </w:rPr>
        <w:tab/>
      </w:r>
      <w:r w:rsidR="00C3586A">
        <w:rPr>
          <w:rFonts w:eastAsia="HG丸ｺﾞｼｯｸM-PRO" w:hint="eastAsia"/>
        </w:rPr>
        <w:tab/>
      </w:r>
      <w:r w:rsidR="00C3586A">
        <w:rPr>
          <w:rFonts w:eastAsia="HG丸ｺﾞｼｯｸM-PRO" w:hint="eastAsia"/>
        </w:rPr>
        <w:tab/>
      </w:r>
      <w:r w:rsidR="00C3586A">
        <w:rPr>
          <w:rFonts w:eastAsia="HG丸ｺﾞｼｯｸM-PRO" w:hint="eastAsia"/>
        </w:rPr>
        <w:tab/>
      </w:r>
      <w:r w:rsidR="00C3586A">
        <w:rPr>
          <w:rFonts w:eastAsia="HG丸ｺﾞｼｯｸM-PRO" w:hint="eastAsia"/>
        </w:rPr>
        <w:tab/>
      </w:r>
      <w:r w:rsidR="00C3586A">
        <w:rPr>
          <w:rFonts w:eastAsia="HG丸ｺﾞｼｯｸM-PRO" w:hint="eastAsia"/>
        </w:rPr>
        <w:tab/>
      </w:r>
      <w:r w:rsidR="00C3586A">
        <w:rPr>
          <w:rFonts w:eastAsia="HG丸ｺﾞｼｯｸM-PRO" w:hint="eastAsia"/>
        </w:rPr>
        <w:t xml:space="preserve">　　（</w:t>
      </w:r>
      <w:r w:rsidR="00C3586A">
        <w:rPr>
          <w:rFonts w:eastAsia="HG丸ｺﾞｼｯｸM-PRO" w:hint="eastAsia"/>
        </w:rPr>
        <w:t xml:space="preserve">  </w:t>
      </w:r>
      <w:r w:rsidR="00C3586A" w:rsidRPr="00BE7076">
        <w:rPr>
          <w:rFonts w:eastAsia="HG丸ｺﾞｼｯｸM-PRO" w:hint="eastAsia"/>
          <w:color w:val="FFFFFF"/>
        </w:rPr>
        <w:t>じゅう毛（柔突起）</w:t>
      </w:r>
      <w:r w:rsidR="00C3586A">
        <w:rPr>
          <w:rFonts w:eastAsia="HG丸ｺﾞｼｯｸM-PRO" w:hint="eastAsia"/>
        </w:rPr>
        <w:t xml:space="preserve">  </w:t>
      </w:r>
      <w:r w:rsidR="00C3586A">
        <w:rPr>
          <w:rFonts w:eastAsia="HG丸ｺﾞｼｯｸM-PRO" w:hint="eastAsia"/>
        </w:rPr>
        <w:t>）という。</w:t>
      </w:r>
    </w:p>
    <w:p w:rsidR="00C3586A" w:rsidRDefault="007E044D" w:rsidP="00C3586A">
      <w:pPr>
        <w:ind w:left="3360" w:firstLine="840"/>
        <w:rPr>
          <w:rFonts w:eastAsia="HG丸ｺﾞｼｯｸM-PRO"/>
        </w:rPr>
      </w:pPr>
      <w:r>
        <w:rPr>
          <w:noProof/>
          <w:sz w:val="20"/>
        </w:rPr>
        <w:object w:dxaOrig="1440" w:dyaOrig="1440">
          <v:shape id="_x0000_s1304" type="#_x0000_t75" style="position:absolute;left:0;text-align:left;margin-left:435.2pt;margin-top:8.05pt;width:87.95pt;height:126pt;z-index:251648512">
            <v:imagedata r:id="rId21" o:title=""/>
          </v:shape>
          <o:OLEObject Type="Embed" ProgID="MSPhotoEd.3" ShapeID="_x0000_s1304" DrawAspect="Content" ObjectID="_1630163427" r:id="rId22"/>
        </w:object>
      </w:r>
      <w:r w:rsidR="00C3586A">
        <w:rPr>
          <w:rFonts w:eastAsia="HG丸ｺﾞｼｯｸM-PRO" w:hint="eastAsia"/>
        </w:rPr>
        <w:t xml:space="preserve">                </w:t>
      </w:r>
      <w:r w:rsidR="00C3586A">
        <w:rPr>
          <w:rFonts w:eastAsia="HG丸ｺﾞｼｯｸM-PRO" w:hint="eastAsia"/>
        </w:rPr>
        <w:t>これはなんのためにあるの？</w:t>
      </w:r>
    </w:p>
    <w:p w:rsidR="00C3586A" w:rsidRDefault="00446E69" w:rsidP="00C3586A">
      <w:pPr>
        <w:rPr>
          <w:rFonts w:eastAsia="HG丸ｺﾞｼｯｸM-PRO"/>
        </w:rPr>
      </w:pPr>
      <w:r>
        <w:rPr>
          <w:rFonts w:eastAsia="HG丸ｺﾞｼｯｸM-PRO"/>
          <w:noProof/>
        </w:rPr>
        <mc:AlternateContent>
          <mc:Choice Requires="wps">
            <w:drawing>
              <wp:anchor distT="0" distB="0" distL="114300" distR="114300" simplePos="0" relativeHeight="251643392" behindDoc="0" locked="0" layoutInCell="1" allowOverlap="1">
                <wp:simplePos x="0" y="0"/>
                <wp:positionH relativeFrom="column">
                  <wp:posOffset>4343400</wp:posOffset>
                </wp:positionH>
                <wp:positionV relativeFrom="paragraph">
                  <wp:posOffset>-9525</wp:posOffset>
                </wp:positionV>
                <wp:extent cx="228600" cy="228600"/>
                <wp:effectExtent l="28575" t="9525" r="28575" b="9525"/>
                <wp:wrapNone/>
                <wp:docPr id="20"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gradFill rotWithShape="0">
                          <a:gsLst>
                            <a:gs pos="0">
                              <a:srgbClr val="FFFFFF"/>
                            </a:gs>
                            <a:gs pos="100000">
                              <a:srgbClr val="FFFFFF">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3E732" id="AutoShape 274" o:spid="_x0000_s1026" type="#_x0000_t67" style="position:absolute;left:0;text-align:left;margin-left:342pt;margin-top:-.75pt;width:18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">
                <v:fill color2="#767676" focus="100%" type="gradient"/>
                <v:textbox style="layout-flow:vertical-ideographic"/>
              </v:shape>
            </w:pict>
          </mc:Fallback>
        </mc:AlternateContent>
      </w:r>
      <w:r w:rsidR="00C3586A">
        <w:rPr>
          <w:rFonts w:eastAsia="HG丸ｺﾞｼｯｸM-PRO" w:hint="eastAsia"/>
        </w:rPr>
        <w:tab/>
      </w:r>
      <w:r w:rsidR="00C3586A">
        <w:rPr>
          <w:rFonts w:eastAsia="HG丸ｺﾞｼｯｸM-PRO" w:hint="eastAsia"/>
        </w:rPr>
        <w:tab/>
      </w:r>
      <w:r w:rsidR="00C3586A">
        <w:rPr>
          <w:rFonts w:eastAsia="HG丸ｺﾞｼｯｸM-PRO" w:hint="eastAsia"/>
        </w:rPr>
        <w:tab/>
      </w:r>
    </w:p>
    <w:p w:rsidR="00C3586A" w:rsidRDefault="00446E69" w:rsidP="00C3586A">
      <w:pPr>
        <w:ind w:leftChars="2400" w:left="5040" w:firstLineChars="210" w:firstLine="420"/>
        <w:rPr>
          <w:rFonts w:eastAsia="HG丸ｺﾞｼｯｸM-PRO"/>
        </w:rPr>
      </w:pPr>
      <w:r>
        <w:rPr>
          <w:noProof/>
          <w:sz w:val="20"/>
        </w:rPr>
        <mc:AlternateContent>
          <mc:Choice Requires="wps">
            <w:drawing>
              <wp:anchor distT="0" distB="0" distL="114300" distR="114300" simplePos="0" relativeHeight="251646464" behindDoc="0" locked="0" layoutInCell="1" allowOverlap="1">
                <wp:simplePos x="0" y="0"/>
                <wp:positionH relativeFrom="column">
                  <wp:posOffset>1028700</wp:posOffset>
                </wp:positionH>
                <wp:positionV relativeFrom="paragraph">
                  <wp:posOffset>104775</wp:posOffset>
                </wp:positionV>
                <wp:extent cx="914400" cy="571500"/>
                <wp:effectExtent l="0" t="0" r="0" b="0"/>
                <wp:wrapNone/>
                <wp:docPr id="19"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leftArrow">
                          <a:avLst>
                            <a:gd name="adj1" fmla="val 50000"/>
                            <a:gd name="adj2" fmla="val 4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C3E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78" o:spid="_x0000_s1026" type="#_x0000_t66" style="position:absolute;left:0;text-align:left;margin-left:81pt;margin-top:8.25pt;width:1in;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" filled="f" stroked="f"/>
            </w:pict>
          </mc:Fallback>
        </mc:AlternateContent>
      </w:r>
      <w:r w:rsidR="00C3586A">
        <w:rPr>
          <w:rFonts w:eastAsia="HG丸ｺﾞｼｯｸM-PRO" w:hint="eastAsia"/>
        </w:rPr>
        <w:t>（</w:t>
      </w:r>
      <w:r w:rsidR="00C3586A">
        <w:rPr>
          <w:rFonts w:eastAsia="HG丸ｺﾞｼｯｸM-PRO" w:hint="eastAsia"/>
        </w:rPr>
        <w:t xml:space="preserve">  </w:t>
      </w:r>
      <w:r w:rsidR="00C3586A">
        <w:rPr>
          <w:rFonts w:eastAsia="HG丸ｺﾞｼｯｸM-PRO" w:hint="eastAsia"/>
          <w:color w:val="FFFFFF"/>
        </w:rPr>
        <w:t>栄養を吸収しやすくす</w:t>
      </w:r>
      <w:r w:rsidR="00C3586A" w:rsidRPr="00BE7076">
        <w:rPr>
          <w:rFonts w:eastAsia="HG丸ｺﾞｼｯｸM-PRO" w:hint="eastAsia"/>
          <w:color w:val="FFFFFF"/>
        </w:rPr>
        <w:t>め</w:t>
      </w:r>
      <w:r w:rsidR="00C3586A">
        <w:rPr>
          <w:rFonts w:eastAsia="HG丸ｺﾞｼｯｸM-PRO" w:hint="eastAsia"/>
        </w:rPr>
        <w:t xml:space="preserve">  </w:t>
      </w:r>
      <w:r w:rsidR="00C3586A">
        <w:rPr>
          <w:rFonts w:eastAsia="HG丸ｺﾞｼｯｸM-PRO" w:hint="eastAsia"/>
        </w:rPr>
        <w:t>）</w:t>
      </w:r>
    </w:p>
    <w:p w:rsidR="00C3586A" w:rsidRDefault="007E044D" w:rsidP="00C3586A">
      <w:pPr>
        <w:ind w:firstLineChars="2200" w:firstLine="4400"/>
        <w:rPr>
          <w:rFonts w:eastAsia="HG丸ｺﾞｼｯｸM-PRO"/>
        </w:rPr>
      </w:pPr>
      <w:r>
        <w:rPr>
          <w:noProof/>
          <w:sz w:val="20"/>
        </w:rPr>
        <w:object w:dxaOrig="1440" w:dyaOrig="1440">
          <v:shape id="_x0000_s1297" type="#_x0000_t75" style="position:absolute;left:0;text-align:left;margin-left:9pt;margin-top:13.1pt;width:161pt;height:171pt;z-index:251642368">
            <v:imagedata r:id="rId23" o:title=""/>
          </v:shape>
          <o:OLEObject Type="Embed" ProgID="MSPhotoEd.3" ShapeID="_x0000_s1297" DrawAspect="Content" ObjectID="_1630163428" r:id="rId24"/>
        </w:object>
      </w:r>
      <w:r w:rsidR="00446E69">
        <w:rPr>
          <w:rFonts w:eastAsia="HG丸ｺﾞｼｯｸM-PRO"/>
          <w:noProof/>
          <w:sz w:val="20"/>
        </w:rPr>
        <mc:AlternateContent>
          <mc:Choice Requires="wps">
            <w:drawing>
              <wp:anchor distT="0" distB="0" distL="114300" distR="114300" simplePos="0" relativeHeight="251647488" behindDoc="0" locked="0" layoutInCell="1" allowOverlap="1">
                <wp:simplePos x="0" y="0"/>
                <wp:positionH relativeFrom="column">
                  <wp:posOffset>1257300</wp:posOffset>
                </wp:positionH>
                <wp:positionV relativeFrom="paragraph">
                  <wp:posOffset>-123825</wp:posOffset>
                </wp:positionV>
                <wp:extent cx="457200" cy="685800"/>
                <wp:effectExtent l="0" t="114300" r="0" b="66675"/>
                <wp:wrapNone/>
                <wp:docPr id="18"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457200" cy="685800"/>
                        </a:xfrm>
                        <a:prstGeom prst="downArrow">
                          <a:avLst>
                            <a:gd name="adj1" fmla="val 50000"/>
                            <a:gd name="adj2" fmla="val 37500"/>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FFFFFF"/>
                                  </a:gs>
                                  <a:gs pos="100000">
                                    <a:srgbClr val="FFFFFF">
                                      <a:gamma/>
                                      <a:shade val="46275"/>
                                      <a:invGamma/>
                                    </a:srgbClr>
                                  </a:gs>
                                </a:gsLst>
                                <a:lin ang="5400000" scaled="1"/>
                              </a:gra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A89D" id="AutoShape 279" o:spid="_x0000_s1026" type="#_x0000_t67" style="position:absolute;left:0;text-align:left;margin-left:99pt;margin-top:-9.75pt;width:36pt;height:54pt;rotation:45;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" filled="f">
                <v:fill color2="#767676" focus="100%" type="gradient"/>
                <v:textbox style="layout-flow:vertical-ideographic"/>
              </v:shape>
            </w:pict>
          </mc:Fallback>
        </mc:AlternateContent>
      </w:r>
      <w:r w:rsidR="00C3586A">
        <w:rPr>
          <w:rFonts w:eastAsia="HG丸ｺﾞｼｯｸM-PRO" w:hint="eastAsia"/>
        </w:rPr>
        <w:t>※植物の根毛と同じく表面積を大きくして</w:t>
      </w:r>
    </w:p>
    <w:p w:rsidR="00C3586A" w:rsidRDefault="00C3586A" w:rsidP="00C3586A">
      <w:pPr>
        <w:ind w:firstLineChars="2200" w:firstLine="4620"/>
        <w:rPr>
          <w:rFonts w:eastAsia="HG丸ｺﾞｼｯｸM-PRO"/>
        </w:rPr>
      </w:pPr>
      <w:r>
        <w:rPr>
          <w:rFonts w:eastAsia="HG丸ｺﾞｼｯｸM-PRO" w:hint="eastAsia"/>
        </w:rPr>
        <w:t>吸収を効率的にする。じゅう毛を全部</w:t>
      </w:r>
    </w:p>
    <w:p w:rsidR="00C3586A" w:rsidRDefault="00C3586A" w:rsidP="00C3586A">
      <w:pPr>
        <w:ind w:firstLineChars="2200" w:firstLine="4620"/>
        <w:rPr>
          <w:rFonts w:eastAsia="HG丸ｺﾞｼｯｸM-PRO"/>
        </w:rPr>
      </w:pPr>
      <w:r>
        <w:rPr>
          <w:rFonts w:eastAsia="HG丸ｺﾞｼｯｸM-PRO" w:hint="eastAsia"/>
        </w:rPr>
        <w:t>ひろげると約２００ｍ</w:t>
      </w:r>
      <w:r>
        <w:rPr>
          <w:rFonts w:eastAsia="HG丸ｺﾞｼｯｸM-PRO" w:hint="eastAsia"/>
          <w:vertAlign w:val="superscript"/>
        </w:rPr>
        <w:t>２</w:t>
      </w:r>
      <w:r>
        <w:rPr>
          <w:rFonts w:eastAsia="HG丸ｺﾞｼｯｸM-PRO" w:hint="eastAsia"/>
        </w:rPr>
        <w:t>（テニスコート</w:t>
      </w:r>
    </w:p>
    <w:p w:rsidR="00C3586A" w:rsidRDefault="00C3586A" w:rsidP="00C3586A">
      <w:pPr>
        <w:ind w:firstLineChars="2200" w:firstLine="4620"/>
        <w:rPr>
          <w:rFonts w:eastAsia="HG丸ｺﾞｼｯｸM-PRO"/>
        </w:rPr>
      </w:pPr>
      <w:r>
        <w:rPr>
          <w:rFonts w:eastAsia="HG丸ｺﾞｼｯｸM-PRO" w:hint="eastAsia"/>
        </w:rPr>
        <w:t>約１面分・新聞紙２枚分）の広さになる。</w:t>
      </w:r>
    </w:p>
    <w:p w:rsidR="00C3586A" w:rsidRDefault="00446E69" w:rsidP="00C3586A">
      <w:pPr>
        <w:ind w:left="4515" w:firstLine="360"/>
        <w:rPr>
          <w:rFonts w:eastAsia="HG丸ｺﾞｼｯｸM-PRO"/>
        </w:rPr>
      </w:pPr>
      <w:r>
        <w:rPr>
          <w:rFonts w:eastAsia="HG丸ｺﾞｼｯｸM-PRO"/>
          <w:noProof/>
        </w:rPr>
        <mc:AlternateContent>
          <mc:Choice Requires="wps">
            <w:drawing>
              <wp:anchor distT="0" distB="0" distL="114300" distR="114300" simplePos="0" relativeHeight="251645440" behindDoc="0" locked="0" layoutInCell="1" allowOverlap="1">
                <wp:simplePos x="0" y="0"/>
                <wp:positionH relativeFrom="column">
                  <wp:posOffset>1600200</wp:posOffset>
                </wp:positionH>
                <wp:positionV relativeFrom="paragraph">
                  <wp:posOffset>104775</wp:posOffset>
                </wp:positionV>
                <wp:extent cx="914400" cy="228600"/>
                <wp:effectExtent l="28575" t="57150" r="9525" b="9525"/>
                <wp:wrapNone/>
                <wp:docPr id="1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EEAF0" id="Line 277" o:spid="_x0000_s1026" style="position:absolute;left:0;text-align:lef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25pt" to="19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">
                <v:stroke endarrow="block"/>
              </v:line>
            </w:pict>
          </mc:Fallback>
        </mc:AlternateContent>
      </w:r>
    </w:p>
    <w:p w:rsidR="00C3586A" w:rsidRDefault="00C3586A" w:rsidP="00C3586A">
      <w:pPr>
        <w:rPr>
          <w:rFonts w:eastAsia="HG丸ｺﾞｼｯｸM-PRO"/>
        </w:rPr>
      </w:pP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左の図のように</w:t>
      </w:r>
    </w:p>
    <w:p w:rsidR="00C3586A" w:rsidRDefault="00C3586A" w:rsidP="00EA5C15">
      <w:pPr>
        <w:ind w:leftChars="1200" w:left="2520" w:firstLineChars="600" w:firstLine="1260"/>
        <w:rPr>
          <w:rFonts w:eastAsia="HG丸ｺﾞｼｯｸM-PRO"/>
        </w:rPr>
      </w:pPr>
      <w:r>
        <w:rPr>
          <w:rFonts w:eastAsia="HG丸ｺﾞｼｯｸM-PRO" w:hint="eastAsia"/>
        </w:rPr>
        <w:t>（</w:t>
      </w:r>
      <w:r>
        <w:rPr>
          <w:rFonts w:eastAsia="HG丸ｺﾞｼｯｸM-PRO" w:hint="eastAsia"/>
        </w:rPr>
        <w:t xml:space="preserve">  </w:t>
      </w:r>
      <w:r w:rsidRPr="00BE7076">
        <w:rPr>
          <w:rFonts w:eastAsia="HG丸ｺﾞｼｯｸM-PRO" w:hint="eastAsia"/>
          <w:color w:val="FFFFFF"/>
        </w:rPr>
        <w:t>ブドウ糖</w:t>
      </w:r>
      <w:r>
        <w:rPr>
          <w:rFonts w:eastAsia="HG丸ｺﾞｼｯｸM-PRO" w:hint="eastAsia"/>
        </w:rPr>
        <w:t xml:space="preserve">  </w:t>
      </w:r>
      <w:r>
        <w:rPr>
          <w:rFonts w:eastAsia="HG丸ｺﾞｼｯｸM-PRO" w:hint="eastAsia"/>
        </w:rPr>
        <w:t>）と（</w:t>
      </w:r>
      <w:r>
        <w:rPr>
          <w:rFonts w:eastAsia="HG丸ｺﾞｼｯｸM-PRO" w:hint="eastAsia"/>
        </w:rPr>
        <w:t xml:space="preserve">   </w:t>
      </w:r>
      <w:r w:rsidRPr="00BE7076">
        <w:rPr>
          <w:rFonts w:eastAsia="HG丸ｺﾞｼｯｸM-PRO" w:hint="eastAsia"/>
          <w:color w:val="FFFFFF"/>
        </w:rPr>
        <w:t>アミノ酸</w:t>
      </w:r>
      <w:r>
        <w:rPr>
          <w:rFonts w:eastAsia="HG丸ｺﾞｼｯｸM-PRO" w:hint="eastAsia"/>
        </w:rPr>
        <w:t xml:space="preserve">   </w:t>
      </w:r>
      <w:r>
        <w:rPr>
          <w:rFonts w:eastAsia="HG丸ｺﾞｼｯｸM-PRO" w:hint="eastAsia"/>
        </w:rPr>
        <w:t>）は、（</w:t>
      </w:r>
      <w:r>
        <w:rPr>
          <w:rFonts w:eastAsia="HG丸ｺﾞｼｯｸM-PRO" w:hint="eastAsia"/>
        </w:rPr>
        <w:t xml:space="preserve">    </w:t>
      </w:r>
      <w:r w:rsidRPr="00BE7076">
        <w:rPr>
          <w:rFonts w:eastAsia="HG丸ｺﾞｼｯｸM-PRO" w:hint="eastAsia"/>
          <w:color w:val="FFFFFF"/>
        </w:rPr>
        <w:t>血管</w:t>
      </w:r>
      <w:r>
        <w:rPr>
          <w:rFonts w:eastAsia="HG丸ｺﾞｼｯｸM-PRO" w:hint="eastAsia"/>
        </w:rPr>
        <w:t xml:space="preserve">    </w:t>
      </w:r>
      <w:r>
        <w:rPr>
          <w:rFonts w:eastAsia="HG丸ｺﾞｼｯｸM-PRO" w:hint="eastAsia"/>
        </w:rPr>
        <w:t>）から</w:t>
      </w:r>
    </w:p>
    <w:p w:rsidR="00C3586A" w:rsidRDefault="00EA5C15" w:rsidP="00C3586A">
      <w:pPr>
        <w:rPr>
          <w:rFonts w:eastAsia="HG丸ｺﾞｼｯｸM-PRO"/>
        </w:rPr>
      </w:pPr>
      <w:r>
        <w:rPr>
          <w:rFonts w:eastAsia="HG丸ｺﾞｼｯｸM-PRO" w:hint="eastAsia"/>
        </w:rPr>
        <w:tab/>
        <w:t xml:space="preserve">            </w:t>
      </w:r>
      <w:r w:rsidR="00C3586A">
        <w:rPr>
          <w:rFonts w:eastAsia="HG丸ｺﾞｼｯｸM-PRO" w:hint="eastAsia"/>
        </w:rPr>
        <w:t xml:space="preserve">                </w:t>
      </w:r>
      <w:r w:rsidR="00C3586A">
        <w:rPr>
          <w:rFonts w:eastAsia="HG丸ｺﾞｼｯｸM-PRO" w:hint="eastAsia"/>
        </w:rPr>
        <w:t>（</w:t>
      </w:r>
      <w:r w:rsidR="00C3586A">
        <w:rPr>
          <w:rFonts w:eastAsia="HG丸ｺﾞｼｯｸM-PRO" w:hint="eastAsia"/>
        </w:rPr>
        <w:t xml:space="preserve">   </w:t>
      </w:r>
      <w:r w:rsidR="00C3586A" w:rsidRPr="00BE7076">
        <w:rPr>
          <w:rFonts w:eastAsia="HG丸ｺﾞｼｯｸM-PRO" w:hint="eastAsia"/>
          <w:color w:val="FFFFFF"/>
        </w:rPr>
        <w:t>脂肪酸</w:t>
      </w:r>
      <w:r w:rsidR="00C3586A">
        <w:rPr>
          <w:rFonts w:eastAsia="HG丸ｺﾞｼｯｸM-PRO" w:hint="eastAsia"/>
        </w:rPr>
        <w:t xml:space="preserve">   </w:t>
      </w:r>
      <w:r w:rsidR="00C3586A">
        <w:rPr>
          <w:rFonts w:eastAsia="HG丸ｺﾞｼｯｸM-PRO" w:hint="eastAsia"/>
        </w:rPr>
        <w:t>）と（</w:t>
      </w:r>
      <w:r w:rsidR="00C3586A">
        <w:rPr>
          <w:rFonts w:eastAsia="HG丸ｺﾞｼｯｸM-PRO" w:hint="eastAsia"/>
        </w:rPr>
        <w:t xml:space="preserve">  </w:t>
      </w:r>
      <w:r w:rsidR="00C3586A" w:rsidRPr="00BE7076">
        <w:rPr>
          <w:rFonts w:eastAsia="HG丸ｺﾞｼｯｸM-PRO" w:hint="eastAsia"/>
          <w:color w:val="FFFFFF"/>
        </w:rPr>
        <w:t>グリセリン</w:t>
      </w:r>
      <w:r w:rsidR="00C3586A">
        <w:rPr>
          <w:rFonts w:eastAsia="HG丸ｺﾞｼｯｸM-PRO" w:hint="eastAsia"/>
        </w:rPr>
        <w:t xml:space="preserve">  </w:t>
      </w:r>
      <w:r w:rsidR="00C3586A">
        <w:rPr>
          <w:rFonts w:eastAsia="HG丸ｺﾞｼｯｸM-PRO" w:hint="eastAsia"/>
        </w:rPr>
        <w:t>）は、（</w:t>
      </w:r>
      <w:r w:rsidR="00C3586A">
        <w:rPr>
          <w:rFonts w:eastAsia="HG丸ｺﾞｼｯｸM-PRO" w:hint="eastAsia"/>
        </w:rPr>
        <w:t xml:space="preserve">  </w:t>
      </w:r>
      <w:r w:rsidR="00C3586A" w:rsidRPr="00BE7076">
        <w:rPr>
          <w:rFonts w:eastAsia="HG丸ｺﾞｼｯｸM-PRO" w:hint="eastAsia"/>
          <w:color w:val="FFFFFF"/>
        </w:rPr>
        <w:t>リンパ管</w:t>
      </w:r>
      <w:r w:rsidR="00C3586A" w:rsidRPr="00BE7076">
        <w:rPr>
          <w:rFonts w:eastAsia="HG丸ｺﾞｼｯｸM-PRO" w:hint="eastAsia"/>
          <w:color w:val="FFFFFF"/>
        </w:rPr>
        <w:t xml:space="preserve"> </w:t>
      </w:r>
      <w:r w:rsidR="00C3586A">
        <w:rPr>
          <w:rFonts w:eastAsia="HG丸ｺﾞｼｯｸM-PRO" w:hint="eastAsia"/>
        </w:rPr>
        <w:t xml:space="preserve"> </w:t>
      </w:r>
      <w:r w:rsidR="00C3586A">
        <w:rPr>
          <w:rFonts w:eastAsia="HG丸ｺﾞｼｯｸM-PRO" w:hint="eastAsia"/>
        </w:rPr>
        <w:t>）から</w:t>
      </w:r>
    </w:p>
    <w:p w:rsidR="00C3586A" w:rsidRDefault="00C3586A" w:rsidP="00C3586A">
      <w:pPr>
        <w:ind w:leftChars="1600" w:left="3360" w:firstLineChars="600" w:firstLine="1260"/>
        <w:rPr>
          <w:rFonts w:eastAsia="HG丸ｺﾞｼｯｸM-PRO"/>
        </w:rPr>
      </w:pPr>
      <w:r>
        <w:rPr>
          <w:rFonts w:eastAsia="HG丸ｺﾞｼｯｸM-PRO" w:hint="eastAsia"/>
        </w:rPr>
        <w:t xml:space="preserve">吸収される。　　</w:t>
      </w:r>
      <w:r>
        <w:rPr>
          <w:rFonts w:eastAsia="HG丸ｺﾞｼｯｸM-PRO" w:hint="eastAsia"/>
          <w:b/>
          <w:bCs/>
          <w:u w:val="wave"/>
        </w:rPr>
        <w:t>※超重要！！要チェック！！</w:t>
      </w:r>
    </w:p>
    <w:p w:rsidR="00C3586A" w:rsidRDefault="00C3586A" w:rsidP="00C3586A">
      <w:pPr>
        <w:rPr>
          <w:rFonts w:eastAsia="HG丸ｺﾞｼｯｸM-PRO"/>
        </w:rPr>
      </w:pPr>
    </w:p>
    <w:p w:rsidR="00EA5C15" w:rsidRDefault="00EA5C15" w:rsidP="00EA5C15">
      <w:pPr>
        <w:ind w:firstLineChars="1800" w:firstLine="3780"/>
        <w:rPr>
          <w:rFonts w:eastAsia="HG丸ｺﾞｼｯｸM-PRO"/>
        </w:rPr>
      </w:pPr>
      <w:r>
        <w:rPr>
          <w:rFonts w:eastAsia="HG丸ｺﾞｼｯｸM-PRO" w:hint="eastAsia"/>
        </w:rPr>
        <w:t>※大腸は（</w:t>
      </w:r>
      <w:r>
        <w:rPr>
          <w:rFonts w:eastAsia="HG丸ｺﾞｼｯｸM-PRO" w:hint="eastAsia"/>
        </w:rPr>
        <w:t xml:space="preserve"> </w:t>
      </w:r>
      <w:r w:rsidRPr="00BE7076">
        <w:rPr>
          <w:rFonts w:eastAsia="HG丸ｺﾞｼｯｸM-PRO" w:hint="eastAsia"/>
          <w:color w:val="FFFFFF"/>
        </w:rPr>
        <w:t xml:space="preserve"> </w:t>
      </w:r>
      <w:r w:rsidRPr="00BE7076">
        <w:rPr>
          <w:rFonts w:eastAsia="HG丸ｺﾞｼｯｸM-PRO" w:hint="eastAsia"/>
          <w:color w:val="FFFFFF"/>
        </w:rPr>
        <w:t>水分</w:t>
      </w:r>
      <w:r>
        <w:rPr>
          <w:rFonts w:eastAsia="HG丸ｺﾞｼｯｸM-PRO" w:hint="eastAsia"/>
        </w:rPr>
        <w:t xml:space="preserve">  </w:t>
      </w:r>
      <w:r>
        <w:rPr>
          <w:rFonts w:eastAsia="HG丸ｺﾞｼｯｸM-PRO" w:hint="eastAsia"/>
        </w:rPr>
        <w:t>）を吸収</w:t>
      </w:r>
    </w:p>
    <w:p w:rsidR="00EA5C15" w:rsidRPr="00EA5C15" w:rsidRDefault="00EA5C15" w:rsidP="00C3586A">
      <w:pPr>
        <w:rPr>
          <w:rFonts w:eastAsia="HG丸ｺﾞｼｯｸM-PRO"/>
        </w:rPr>
      </w:pP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ab/>
      </w:r>
      <w:r>
        <w:rPr>
          <w:rFonts w:eastAsia="HG丸ｺﾞｼｯｸM-PRO" w:hint="eastAsia"/>
        </w:rPr>
        <w:t xml:space="preserve">小腸でも大腸でも吸収されないものが（　</w:t>
      </w:r>
      <w:r w:rsidRPr="00BE7076">
        <w:rPr>
          <w:rFonts w:eastAsia="HG丸ｺﾞｼｯｸM-PRO" w:hint="eastAsia"/>
          <w:color w:val="FFFFFF"/>
        </w:rPr>
        <w:t>大便</w:t>
      </w:r>
      <w:r>
        <w:rPr>
          <w:rFonts w:eastAsia="HG丸ｺﾞｼｯｸM-PRO" w:hint="eastAsia"/>
        </w:rPr>
        <w:t xml:space="preserve">　）</w:t>
      </w:r>
    </w:p>
    <w:p w:rsidR="00EA5C15" w:rsidRPr="00EA5C15" w:rsidRDefault="007E044D" w:rsidP="00C3586A">
      <w:pPr>
        <w:rPr>
          <w:rFonts w:eastAsia="HG丸ｺﾞｼｯｸM-PRO"/>
        </w:rPr>
      </w:pPr>
      <w:r>
        <w:rPr>
          <w:noProof/>
          <w:sz w:val="20"/>
        </w:rPr>
        <w:object w:dxaOrig="1440" w:dyaOrig="1440">
          <v:shape id="_x0000_s1277" type="#_x0000_t75" style="position:absolute;left:0;text-align:left;margin-left:438.95pt;margin-top:3.45pt;width:93pt;height:74.95pt;z-index:251639296">
            <v:imagedata r:id="rId25" o:title=""/>
          </v:shape>
          <o:OLEObject Type="Embed" ProgID="MSPhotoEd.3" ShapeID="_x0000_s1277" DrawAspect="Content" ObjectID="_1630163429" r:id="rId26"/>
        </w:object>
      </w:r>
    </w:p>
    <w:p w:rsidR="00C3586A" w:rsidRPr="00C71AC9" w:rsidRDefault="00C3586A" w:rsidP="00C3586A">
      <w:pPr>
        <w:ind w:firstLineChars="200" w:firstLine="480"/>
        <w:rPr>
          <w:rFonts w:eastAsia="HG丸ｺﾞｼｯｸM-PRO"/>
        </w:rPr>
      </w:pPr>
      <w:r>
        <w:rPr>
          <w:rFonts w:ascii="HG丸ｺﾞｼｯｸM-PRO" w:eastAsia="HG丸ｺﾞｼｯｸM-PRO" w:hint="eastAsia"/>
          <w:sz w:val="24"/>
        </w:rPr>
        <w:t>NHKビデオ「人体　消化吸収の謎」を見て、分かったことや感想を書こう！</w:t>
      </w:r>
    </w:p>
    <w:p w:rsidR="00C3586A" w:rsidRPr="008C585E" w:rsidRDefault="00C3586A" w:rsidP="00C3586A">
      <w:pPr>
        <w:rPr>
          <w:rFonts w:ascii="HG丸ｺﾞｼｯｸM-PRO" w:eastAsia="HG丸ｺﾞｼｯｸM-PRO"/>
          <w:szCs w:val="21"/>
        </w:rPr>
      </w:pPr>
      <w:r w:rsidRPr="008C585E">
        <w:rPr>
          <w:rFonts w:ascii="HG丸ｺﾞｼｯｸM-PRO" w:eastAsia="HG丸ｺﾞｼｯｸM-PRO" w:hint="eastAsia"/>
          <w:szCs w:val="21"/>
        </w:rPr>
        <w:t>①質問に対する答えをA、B、Cに○をつけて下さい。</w:t>
      </w:r>
    </w:p>
    <w:p w:rsidR="00C3586A" w:rsidRPr="00C71AC9" w:rsidRDefault="00C3586A" w:rsidP="00EA5C15">
      <w:pPr>
        <w:ind w:firstLineChars="200" w:firstLine="420"/>
        <w:rPr>
          <w:rFonts w:ascii="HG丸ｺﾞｼｯｸM-PRO" w:eastAsia="HG丸ｺﾞｼｯｸM-PRO"/>
          <w:szCs w:val="21"/>
        </w:rPr>
      </w:pPr>
      <w:r w:rsidRPr="00C71AC9">
        <w:rPr>
          <w:rFonts w:ascii="HG丸ｺﾞｼｯｸM-PRO" w:eastAsia="HG丸ｺﾞｼｯｸM-PRO" w:hint="eastAsia"/>
          <w:szCs w:val="21"/>
        </w:rPr>
        <w:t xml:space="preserve">１．興味をもって見ることができましたか。・・・　</w:t>
      </w:r>
      <w:r w:rsidRPr="00C71AC9">
        <w:rPr>
          <w:rFonts w:ascii="HG丸ｺﾞｼｯｸM-PRO" w:eastAsia="HG丸ｺﾞｼｯｸM-PRO" w:hint="eastAsia"/>
          <w:w w:val="150"/>
          <w:szCs w:val="21"/>
        </w:rPr>
        <w:t>A</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B</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C</w:t>
      </w:r>
    </w:p>
    <w:p w:rsidR="00C3586A" w:rsidRPr="00C71AC9" w:rsidRDefault="00C3586A" w:rsidP="00C3586A">
      <w:pPr>
        <w:ind w:firstLineChars="200" w:firstLine="420"/>
        <w:rPr>
          <w:rFonts w:ascii="HG丸ｺﾞｼｯｸM-PRO" w:eastAsia="HG丸ｺﾞｼｯｸM-PRO"/>
          <w:szCs w:val="21"/>
        </w:rPr>
      </w:pPr>
      <w:r w:rsidRPr="00C71AC9">
        <w:rPr>
          <w:rFonts w:ascii="HG丸ｺﾞｼｯｸM-PRO" w:eastAsia="HG丸ｺﾞｼｯｸM-PRO" w:hint="eastAsia"/>
          <w:szCs w:val="21"/>
        </w:rPr>
        <w:t xml:space="preserve">２．内容は理解しやすいものでしたか。・・・・・　</w:t>
      </w:r>
      <w:r w:rsidRPr="00C71AC9">
        <w:rPr>
          <w:rFonts w:ascii="HG丸ｺﾞｼｯｸM-PRO" w:eastAsia="HG丸ｺﾞｼｯｸM-PRO" w:hint="eastAsia"/>
          <w:w w:val="150"/>
          <w:szCs w:val="21"/>
        </w:rPr>
        <w:t>A</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B</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C</w:t>
      </w:r>
    </w:p>
    <w:p w:rsidR="00C3586A" w:rsidRDefault="00C3586A" w:rsidP="00C3586A">
      <w:pPr>
        <w:ind w:firstLineChars="200" w:firstLine="420"/>
        <w:rPr>
          <w:rFonts w:ascii="HG丸ｺﾞｼｯｸM-PRO" w:eastAsia="HG丸ｺﾞｼｯｸM-PRO"/>
          <w:szCs w:val="21"/>
        </w:rPr>
      </w:pPr>
      <w:r w:rsidRPr="00C71AC9">
        <w:rPr>
          <w:rFonts w:ascii="HG丸ｺﾞｼｯｸM-PRO" w:eastAsia="HG丸ｺﾞｼｯｸM-PRO" w:hint="eastAsia"/>
          <w:szCs w:val="21"/>
        </w:rPr>
        <w:t xml:space="preserve">３．学習に役立つ内容でしたか。・・・・・・・・　</w:t>
      </w:r>
      <w:r w:rsidRPr="00C71AC9">
        <w:rPr>
          <w:rFonts w:ascii="HG丸ｺﾞｼｯｸM-PRO" w:eastAsia="HG丸ｺﾞｼｯｸM-PRO" w:hint="eastAsia"/>
          <w:w w:val="150"/>
          <w:szCs w:val="21"/>
        </w:rPr>
        <w:t>A</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B</w:t>
      </w:r>
      <w:r w:rsidRPr="00C71AC9">
        <w:rPr>
          <w:rFonts w:ascii="HG丸ｺﾞｼｯｸM-PRO" w:eastAsia="HG丸ｺﾞｼｯｸM-PRO" w:hint="eastAsia"/>
          <w:szCs w:val="21"/>
        </w:rPr>
        <w:t xml:space="preserve">  　 </w:t>
      </w:r>
      <w:r w:rsidRPr="00C71AC9">
        <w:rPr>
          <w:rFonts w:ascii="HG丸ｺﾞｼｯｸM-PRO" w:eastAsia="HG丸ｺﾞｼｯｸM-PRO" w:hint="eastAsia"/>
          <w:w w:val="150"/>
          <w:szCs w:val="21"/>
        </w:rPr>
        <w:t>C</w:t>
      </w:r>
    </w:p>
    <w:p w:rsidR="00C3586A" w:rsidRPr="00C71AC9" w:rsidRDefault="00C3586A" w:rsidP="00C3586A">
      <w:pPr>
        <w:rPr>
          <w:rFonts w:ascii="HG丸ｺﾞｼｯｸM-PRO" w:eastAsia="HG丸ｺﾞｼｯｸM-PRO"/>
          <w:szCs w:val="21"/>
        </w:rPr>
      </w:pPr>
      <w:r w:rsidRPr="00C71AC9">
        <w:rPr>
          <w:rFonts w:ascii="HG丸ｺﾞｼｯｸM-PRO" w:eastAsia="HG丸ｺﾞｼｯｸM-PRO" w:hint="eastAsia"/>
          <w:szCs w:val="21"/>
        </w:rPr>
        <w:t>②ビデオを見て大切だなと思った用語など</w:t>
      </w:r>
    </w:p>
    <w:p w:rsidR="00C3586A" w:rsidRPr="008C585E" w:rsidRDefault="00446E69" w:rsidP="00C3586A">
      <w:pPr>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640320" behindDoc="0" locked="0" layoutInCell="1" allowOverlap="1">
                <wp:simplePos x="0" y="0"/>
                <wp:positionH relativeFrom="column">
                  <wp:posOffset>-21590</wp:posOffset>
                </wp:positionH>
                <wp:positionV relativeFrom="paragraph">
                  <wp:posOffset>38100</wp:posOffset>
                </wp:positionV>
                <wp:extent cx="6186805" cy="1079500"/>
                <wp:effectExtent l="6985" t="9525" r="6985" b="6350"/>
                <wp:wrapNone/>
                <wp:docPr id="1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1079500"/>
                        </a:xfrm>
                        <a:prstGeom prst="roundRect">
                          <a:avLst>
                            <a:gd name="adj" fmla="val 10199"/>
                          </a:avLst>
                        </a:prstGeom>
                        <a:solidFill>
                          <a:srgbClr val="FFFFFF"/>
                        </a:solidFill>
                        <a:ln w="9525">
                          <a:solidFill>
                            <a:srgbClr val="000000"/>
                          </a:solidFill>
                          <a:round/>
                          <a:headEnd/>
                          <a:tailEnd/>
                        </a:ln>
                      </wps:spPr>
                      <wps:txbx>
                        <w:txbxContent>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8C585E" w:rsidRDefault="00D721CD" w:rsidP="00C3586A">
                            <w:pPr>
                              <w:rPr>
                                <w:sz w:val="24"/>
                                <w:u w:val="dotte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2" o:spid="_x0000_s1033" style="position:absolute;left:0;text-align:left;margin-left:-1.7pt;margin-top:3pt;width:487.15pt;height: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">
                <v:textbox inset="5.85pt,.7pt,5.85pt,.7pt">
                  <w:txbxContent>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8C585E" w:rsidRDefault="00D721CD" w:rsidP="00C3586A">
                      <w:pPr>
                        <w:rPr>
                          <w:sz w:val="24"/>
                          <w:u w:val="dotted"/>
                        </w:rPr>
                      </w:pPr>
                    </w:p>
                  </w:txbxContent>
                </v:textbox>
              </v:roundrect>
            </w:pict>
          </mc:Fallback>
        </mc:AlternateContent>
      </w:r>
    </w:p>
    <w:p w:rsidR="00C3586A" w:rsidRDefault="00C3586A" w:rsidP="00C3586A">
      <w:pPr>
        <w:rPr>
          <w:rFonts w:ascii="HG丸ｺﾞｼｯｸM-PRO" w:eastAsia="HG丸ｺﾞｼｯｸM-PRO"/>
          <w:sz w:val="36"/>
        </w:rPr>
      </w:pPr>
    </w:p>
    <w:p w:rsidR="00C3586A" w:rsidRDefault="00C3586A" w:rsidP="00C3586A">
      <w:pPr>
        <w:rPr>
          <w:rFonts w:ascii="HG丸ｺﾞｼｯｸM-PRO" w:eastAsia="HG丸ｺﾞｼｯｸM-PRO"/>
          <w:sz w:val="36"/>
        </w:rPr>
      </w:pPr>
    </w:p>
    <w:p w:rsidR="00EA5C15" w:rsidRPr="00EA5C15" w:rsidRDefault="00EA5C15" w:rsidP="00C3586A">
      <w:pPr>
        <w:rPr>
          <w:rFonts w:ascii="HG丸ｺﾞｼｯｸM-PRO" w:eastAsia="HG丸ｺﾞｼｯｸM-PRO"/>
          <w:sz w:val="22"/>
        </w:rPr>
      </w:pPr>
    </w:p>
    <w:p w:rsidR="00C3586A" w:rsidRPr="008C585E" w:rsidRDefault="00C3586A" w:rsidP="00C3586A">
      <w:pPr>
        <w:rPr>
          <w:rFonts w:ascii="HG丸ｺﾞｼｯｸM-PRO" w:eastAsia="HG丸ｺﾞｼｯｸM-PRO"/>
          <w:szCs w:val="21"/>
        </w:rPr>
      </w:pPr>
      <w:r>
        <w:rPr>
          <w:rFonts w:ascii="HG丸ｺﾞｼｯｸM-PRO" w:eastAsia="HG丸ｺﾞｼｯｸM-PRO" w:hint="eastAsia"/>
          <w:szCs w:val="21"/>
        </w:rPr>
        <w:t>③</w:t>
      </w:r>
      <w:r w:rsidRPr="008C585E">
        <w:rPr>
          <w:rFonts w:ascii="HG丸ｺﾞｼｯｸM-PRO" w:eastAsia="HG丸ｺﾞｼｯｸM-PRO" w:hint="eastAsia"/>
          <w:szCs w:val="21"/>
        </w:rPr>
        <w:t>感想、勉強になったことなど</w:t>
      </w:r>
    </w:p>
    <w:p w:rsidR="00C3586A" w:rsidRPr="0066702E" w:rsidRDefault="00446E69" w:rsidP="00C3586A">
      <w:pPr>
        <w:rPr>
          <w:rFonts w:ascii="HG丸ｺﾞｼｯｸM-PRO" w:eastAsia="HG丸ｺﾞｼｯｸM-PRO"/>
          <w:b/>
          <w:bCs/>
          <w:sz w:val="28"/>
        </w:rPr>
      </w:pPr>
      <w:r>
        <w:rPr>
          <w:rFonts w:eastAsia="HG丸ｺﾞｼｯｸM-PRO"/>
          <w:noProof/>
        </w:rPr>
        <mc:AlternateContent>
          <mc:Choice Requires="wps">
            <w:drawing>
              <wp:anchor distT="0" distB="0" distL="114300" distR="114300" simplePos="0" relativeHeight="251641344" behindDoc="0" locked="0" layoutInCell="1" allowOverlap="1">
                <wp:simplePos x="0" y="0"/>
                <wp:positionH relativeFrom="column">
                  <wp:posOffset>-21590</wp:posOffset>
                </wp:positionH>
                <wp:positionV relativeFrom="paragraph">
                  <wp:posOffset>56515</wp:posOffset>
                </wp:positionV>
                <wp:extent cx="6186805" cy="1107440"/>
                <wp:effectExtent l="6985" t="8890" r="6985" b="7620"/>
                <wp:wrapNone/>
                <wp:docPr id="15"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1107440"/>
                        </a:xfrm>
                        <a:prstGeom prst="roundRect">
                          <a:avLst>
                            <a:gd name="adj" fmla="val 10199"/>
                          </a:avLst>
                        </a:prstGeom>
                        <a:solidFill>
                          <a:srgbClr val="FFFFFF"/>
                        </a:solidFill>
                        <a:ln w="9525">
                          <a:solidFill>
                            <a:srgbClr val="000000"/>
                          </a:solidFill>
                          <a:round/>
                          <a:headEnd/>
                          <a:tailEnd/>
                        </a:ln>
                      </wps:spPr>
                      <wps:txbx>
                        <w:txbxContent>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8C585E"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Default="00D721CD" w:rsidP="00C3586A">
                            <w:pPr>
                              <w:rPr>
                                <w:sz w:val="24"/>
                                <w:u w:val="dotted"/>
                              </w:rPr>
                            </w:pPr>
                            <w:r w:rsidRPr="008C585E">
                              <w:rPr>
                                <w:rFonts w:hint="eastAsia"/>
                                <w:sz w:val="24"/>
                                <w:u w:val="dotted"/>
                              </w:rPr>
                              <w:tab/>
                            </w:r>
                            <w:r w:rsidRPr="008C585E">
                              <w:rPr>
                                <w:rFonts w:hint="eastAsia"/>
                                <w:sz w:val="24"/>
                                <w:u w:val="dotted"/>
                              </w:rPr>
                              <w:tab/>
                            </w:r>
                            <w:r w:rsidRPr="008C585E">
                              <w:rPr>
                                <w:rFonts w:hint="eastAsia"/>
                                <w:sz w:val="24"/>
                                <w:u w:val="dotted"/>
                              </w:rPr>
                              <w:t xml:space="preserve">　　</w:t>
                            </w:r>
                            <w:r>
                              <w:rPr>
                                <w:rFonts w:hint="eastAsia"/>
                                <w:sz w:val="24"/>
                                <w:u w:val="dotted"/>
                              </w:rPr>
                              <w:t xml:space="preserve">　　　　</w:t>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 xml:space="preserve">　　</w:t>
                            </w:r>
                            <w:r>
                              <w:rPr>
                                <w:rFonts w:hint="eastAsia"/>
                                <w:sz w:val="24"/>
                                <w:u w:val="dotted"/>
                              </w:rPr>
                              <w:t xml:space="preserve">　　　　　</w:t>
                            </w:r>
                          </w:p>
                          <w:p w:rsidR="00D721CD" w:rsidRPr="008C585E" w:rsidRDefault="00D721CD" w:rsidP="00C3586A">
                            <w:pPr>
                              <w:rPr>
                                <w:sz w:val="24"/>
                                <w:u w:val="dotte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3" o:spid="_x0000_s1034" style="position:absolute;left:0;text-align:left;margin-left:-1.7pt;margin-top:4.45pt;width:487.15pt;height:87.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">
                <v:textbox inset="5.85pt,.7pt,5.85pt,.7pt">
                  <w:txbxContent>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C71AC9"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Pr="008C585E" w:rsidRDefault="00D721CD" w:rsidP="00C3586A">
                      <w:pPr>
                        <w:rPr>
                          <w:sz w:val="24"/>
                          <w:u w:val="dotted"/>
                        </w:rPr>
                      </w:pP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ab/>
                      </w:r>
                      <w:r w:rsidRPr="00C71AC9">
                        <w:rPr>
                          <w:rFonts w:hint="eastAsia"/>
                          <w:sz w:val="24"/>
                          <w:u w:val="dotted"/>
                        </w:rPr>
                        <w:t xml:space="preserve">　　　　　　</w:t>
                      </w:r>
                      <w:r>
                        <w:rPr>
                          <w:rFonts w:hint="eastAsia"/>
                          <w:sz w:val="24"/>
                          <w:u w:val="dotted"/>
                        </w:rPr>
                        <w:tab/>
                      </w:r>
                      <w:r>
                        <w:rPr>
                          <w:rFonts w:hint="eastAsia"/>
                          <w:sz w:val="24"/>
                          <w:u w:val="dotted"/>
                        </w:rPr>
                        <w:tab/>
                      </w:r>
                      <w:r>
                        <w:rPr>
                          <w:rFonts w:hint="eastAsia"/>
                          <w:sz w:val="24"/>
                          <w:u w:val="dotted"/>
                        </w:rPr>
                        <w:tab/>
                      </w:r>
                      <w:r>
                        <w:rPr>
                          <w:rFonts w:hint="eastAsia"/>
                          <w:sz w:val="24"/>
                          <w:u w:val="dotted"/>
                        </w:rPr>
                        <w:tab/>
                      </w:r>
                    </w:p>
                    <w:p w:rsidR="00D721CD" w:rsidRDefault="00D721CD" w:rsidP="00C3586A">
                      <w:pPr>
                        <w:rPr>
                          <w:sz w:val="24"/>
                          <w:u w:val="dotted"/>
                        </w:rPr>
                      </w:pPr>
                      <w:r w:rsidRPr="008C585E">
                        <w:rPr>
                          <w:rFonts w:hint="eastAsia"/>
                          <w:sz w:val="24"/>
                          <w:u w:val="dotted"/>
                        </w:rPr>
                        <w:tab/>
                      </w:r>
                      <w:r w:rsidRPr="008C585E">
                        <w:rPr>
                          <w:rFonts w:hint="eastAsia"/>
                          <w:sz w:val="24"/>
                          <w:u w:val="dotted"/>
                        </w:rPr>
                        <w:tab/>
                      </w:r>
                      <w:r w:rsidRPr="008C585E">
                        <w:rPr>
                          <w:rFonts w:hint="eastAsia"/>
                          <w:sz w:val="24"/>
                          <w:u w:val="dotted"/>
                        </w:rPr>
                        <w:t xml:space="preserve">　　</w:t>
                      </w:r>
                      <w:r>
                        <w:rPr>
                          <w:rFonts w:hint="eastAsia"/>
                          <w:sz w:val="24"/>
                          <w:u w:val="dotted"/>
                        </w:rPr>
                        <w:t xml:space="preserve">　　　　</w:t>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ab/>
                      </w:r>
                      <w:r w:rsidRPr="008C585E">
                        <w:rPr>
                          <w:rFonts w:hint="eastAsia"/>
                          <w:sz w:val="24"/>
                          <w:u w:val="dotted"/>
                        </w:rPr>
                        <w:t xml:space="preserve">　　</w:t>
                      </w:r>
                      <w:r>
                        <w:rPr>
                          <w:rFonts w:hint="eastAsia"/>
                          <w:sz w:val="24"/>
                          <w:u w:val="dotted"/>
                        </w:rPr>
                        <w:t xml:space="preserve">　　　　　</w:t>
                      </w:r>
                    </w:p>
                    <w:p w:rsidR="00D721CD" w:rsidRPr="008C585E" w:rsidRDefault="00D721CD" w:rsidP="00C3586A">
                      <w:pPr>
                        <w:rPr>
                          <w:sz w:val="24"/>
                          <w:u w:val="dotted"/>
                        </w:rPr>
                      </w:pPr>
                    </w:p>
                  </w:txbxContent>
                </v:textbox>
              </v:roundrect>
            </w:pict>
          </mc:Fallback>
        </mc:AlternateContent>
      </w:r>
      <w:r w:rsidR="00C3586A">
        <w:rPr>
          <w:rFonts w:ascii="HG丸ｺﾞｼｯｸM-PRO" w:eastAsia="HG丸ｺﾞｼｯｸM-PRO" w:hint="eastAsia"/>
          <w:sz w:val="36"/>
        </w:rPr>
        <w:t xml:space="preserve">　　　　　　　　　　　　　　　</w:t>
      </w:r>
      <w:r w:rsidR="00C3586A">
        <w:rPr>
          <w:rFonts w:hint="eastAsia"/>
          <w:sz w:val="36"/>
        </w:rPr>
        <w:t xml:space="preserve">　　　　　</w:t>
      </w:r>
    </w:p>
    <w:p w:rsidR="00C3586A" w:rsidRDefault="00C3586A" w:rsidP="00C3586A">
      <w:pPr>
        <w:rPr>
          <w:rFonts w:ascii="HG丸ｺﾞｼｯｸM-PRO" w:eastAsia="HG丸ｺﾞｼｯｸM-PRO"/>
          <w:b/>
          <w:bCs/>
          <w:sz w:val="28"/>
        </w:rPr>
      </w:pPr>
    </w:p>
    <w:p w:rsidR="00C3586A" w:rsidRDefault="00C3586A" w:rsidP="00C3586A">
      <w:pPr>
        <w:rPr>
          <w:rFonts w:eastAsia="HG丸ｺﾞｼｯｸM-PRO"/>
        </w:rPr>
      </w:pPr>
    </w:p>
    <w:p w:rsidR="00C3586A" w:rsidRPr="00F5406D" w:rsidRDefault="00C3586A" w:rsidP="00C3586A">
      <w:pPr>
        <w:rPr>
          <w:rFonts w:eastAsia="HG丸ｺﾞｼｯｸM-PRO"/>
        </w:rPr>
      </w:pPr>
      <w:r w:rsidRPr="00F5406D">
        <w:rPr>
          <w:rFonts w:eastAsia="HG丸ｺﾞｼｯｸM-PRO" w:hint="eastAsia"/>
        </w:rPr>
        <w:t>◆読み物　人間の成長と消化酵素</w:t>
      </w:r>
    </w:p>
    <w:p w:rsidR="00C3586A" w:rsidRPr="00EA5C15" w:rsidRDefault="00C3586A" w:rsidP="00C3586A">
      <w:pPr>
        <w:rPr>
          <w:rFonts w:eastAsia="HG丸ｺﾞｼｯｸM-PRO"/>
          <w:sz w:val="16"/>
        </w:rPr>
      </w:pPr>
      <w:r w:rsidRPr="00EA5C15">
        <w:rPr>
          <w:rFonts w:eastAsia="HG丸ｺﾞｼｯｸM-PRO" w:hint="eastAsia"/>
          <w:sz w:val="16"/>
        </w:rPr>
        <w:t xml:space="preserve">　ヒトの消化酵素の特徴は、アミラーゼの活性が高いということです。つまり、ヒトにとって、穀類や芋類などのデンプンを含んだ食品が重要だと考えられます。では生まれたばかりの赤ちゃんはどうでしょう。赤ちゃんにとっての栄養源は、おっぱいです。おっぱいには牛乳のように、乳糖という成分が多く含まれています。赤ちゃんの時はその乳糖を分解するために、ラクターゼ</w:t>
      </w:r>
      <w:r w:rsidRPr="00EA5C15">
        <w:rPr>
          <w:rFonts w:eastAsia="HG丸ｺﾞｼｯｸM-PRO" w:hint="eastAsia"/>
          <w:sz w:val="16"/>
        </w:rPr>
        <w:t xml:space="preserve">( </w:t>
      </w:r>
      <w:r w:rsidRPr="00EA5C15">
        <w:rPr>
          <w:rFonts w:eastAsia="HG丸ｺﾞｼｯｸM-PRO" w:hint="eastAsia"/>
          <w:sz w:val="16"/>
        </w:rPr>
        <w:t>乳糖分解酵素</w:t>
      </w:r>
      <w:r w:rsidRPr="00EA5C15">
        <w:rPr>
          <w:rFonts w:eastAsia="HG丸ｺﾞｼｯｸM-PRO" w:hint="eastAsia"/>
          <w:sz w:val="16"/>
        </w:rPr>
        <w:t xml:space="preserve">) </w:t>
      </w:r>
      <w:r w:rsidRPr="00EA5C15">
        <w:rPr>
          <w:rFonts w:eastAsia="HG丸ｺﾞｼｯｸM-PRO" w:hint="eastAsia"/>
          <w:sz w:val="16"/>
        </w:rPr>
        <w:t>という酵素が分泌されています。北ヨーロッパや砂漠地帯など、長い歴史の中で牛乳や山羊乳が重要な食糧資源となっている地域を除いたヒトの共通点が、離乳期をすぎると、このラクターゼの分泌が減っていき、アミラーゼが分泌されていくことです。牛乳を飲むと、おなかがごろごろする人がいるのではないでしょうか？これはラクターゼが減って、牛乳をうまく分解できないためなのです。</w:t>
      </w:r>
    </w:p>
    <w:p w:rsidR="00C44A09" w:rsidRPr="00C076F1" w:rsidRDefault="00C3586A" w:rsidP="00C076F1">
      <w:pPr>
        <w:ind w:firstLine="840"/>
        <w:rPr>
          <w:rFonts w:ascii="HG丸ｺﾞｼｯｸM-PRO" w:eastAsia="HG丸ｺﾞｼｯｸM-PRO"/>
          <w:sz w:val="36"/>
        </w:rPr>
      </w:pPr>
      <w:r>
        <w:rPr>
          <w:rFonts w:ascii="HG丸ｺﾞｼｯｸM-PRO" w:eastAsia="HG丸ｺﾞｼｯｸM-PRO" w:hint="eastAsia"/>
          <w:sz w:val="36"/>
          <w:szCs w:val="36"/>
          <w:u w:val="single"/>
        </w:rPr>
        <w:t xml:space="preserve">　２</w:t>
      </w:r>
      <w:r w:rsidRPr="00FD2B3E">
        <w:rPr>
          <w:rFonts w:ascii="HG丸ｺﾞｼｯｸM-PRO" w:eastAsia="HG丸ｺﾞｼｯｸM-PRO" w:hint="eastAsia"/>
          <w:sz w:val="36"/>
          <w:szCs w:val="36"/>
          <w:u w:val="single"/>
        </w:rPr>
        <w:t xml:space="preserve">年　　組　　番　氏名　　　　　　　　　　　　　</w:t>
      </w:r>
    </w:p>
    <w:sectPr w:rsidR="00C44A09" w:rsidRPr="00C076F1" w:rsidSect="00D756DB">
      <w:pgSz w:w="11906" w:h="16838" w:code="9"/>
      <w:pgMar w:top="624" w:right="851" w:bottom="624" w:left="851" w:header="851" w:footer="992" w:gutter="0"/>
      <w:cols w:space="425"/>
      <w:docGrid w:type="lines"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44D" w:rsidRDefault="007E044D" w:rsidP="00D258AA">
      <w:r>
        <w:separator/>
      </w:r>
    </w:p>
  </w:endnote>
  <w:endnote w:type="continuationSeparator" w:id="0">
    <w:p w:rsidR="007E044D" w:rsidRDefault="007E044D" w:rsidP="00D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44D" w:rsidRDefault="007E044D" w:rsidP="00D258AA">
      <w:r>
        <w:separator/>
      </w:r>
    </w:p>
  </w:footnote>
  <w:footnote w:type="continuationSeparator" w:id="0">
    <w:p w:rsidR="007E044D" w:rsidRDefault="007E044D" w:rsidP="00D258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045D0"/>
    <w:multiLevelType w:val="singleLevel"/>
    <w:tmpl w:val="03588302"/>
    <w:lvl w:ilvl="0">
      <w:start w:val="1"/>
      <w:numFmt w:val="decimalEnclosedCircle"/>
      <w:lvlText w:val="%1"/>
      <w:lvlJc w:val="left"/>
      <w:pPr>
        <w:tabs>
          <w:tab w:val="num" w:pos="210"/>
        </w:tabs>
        <w:ind w:left="210" w:hanging="210"/>
      </w:pPr>
      <w:rPr>
        <w:rFonts w:hint="eastAsia"/>
      </w:rPr>
    </w:lvl>
  </w:abstractNum>
  <w:abstractNum w:abstractNumId="1" w15:restartNumberingAfterBreak="0">
    <w:nsid w:val="183D0B81"/>
    <w:multiLevelType w:val="hybridMultilevel"/>
    <w:tmpl w:val="5B3A2A34"/>
    <w:lvl w:ilvl="0" w:tplc="5BFC261C">
      <w:numFmt w:val="bullet"/>
      <w:lvlText w:val="※"/>
      <w:lvlJc w:val="left"/>
      <w:pPr>
        <w:tabs>
          <w:tab w:val="num" w:pos="4875"/>
        </w:tabs>
        <w:ind w:left="48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5355"/>
        </w:tabs>
        <w:ind w:left="5355" w:hanging="420"/>
      </w:pPr>
      <w:rPr>
        <w:rFonts w:ascii="Wingdings" w:hAnsi="Wingdings" w:hint="default"/>
      </w:rPr>
    </w:lvl>
    <w:lvl w:ilvl="2" w:tplc="0409000D" w:tentative="1">
      <w:start w:val="1"/>
      <w:numFmt w:val="bullet"/>
      <w:lvlText w:val=""/>
      <w:lvlJc w:val="left"/>
      <w:pPr>
        <w:tabs>
          <w:tab w:val="num" w:pos="5775"/>
        </w:tabs>
        <w:ind w:left="5775" w:hanging="420"/>
      </w:pPr>
      <w:rPr>
        <w:rFonts w:ascii="Wingdings" w:hAnsi="Wingdings" w:hint="default"/>
      </w:rPr>
    </w:lvl>
    <w:lvl w:ilvl="3" w:tplc="04090001" w:tentative="1">
      <w:start w:val="1"/>
      <w:numFmt w:val="bullet"/>
      <w:lvlText w:val=""/>
      <w:lvlJc w:val="left"/>
      <w:pPr>
        <w:tabs>
          <w:tab w:val="num" w:pos="6195"/>
        </w:tabs>
        <w:ind w:left="6195" w:hanging="420"/>
      </w:pPr>
      <w:rPr>
        <w:rFonts w:ascii="Wingdings" w:hAnsi="Wingdings" w:hint="default"/>
      </w:rPr>
    </w:lvl>
    <w:lvl w:ilvl="4" w:tplc="0409000B" w:tentative="1">
      <w:start w:val="1"/>
      <w:numFmt w:val="bullet"/>
      <w:lvlText w:val=""/>
      <w:lvlJc w:val="left"/>
      <w:pPr>
        <w:tabs>
          <w:tab w:val="num" w:pos="6615"/>
        </w:tabs>
        <w:ind w:left="6615" w:hanging="420"/>
      </w:pPr>
      <w:rPr>
        <w:rFonts w:ascii="Wingdings" w:hAnsi="Wingdings" w:hint="default"/>
      </w:rPr>
    </w:lvl>
    <w:lvl w:ilvl="5" w:tplc="0409000D" w:tentative="1">
      <w:start w:val="1"/>
      <w:numFmt w:val="bullet"/>
      <w:lvlText w:val=""/>
      <w:lvlJc w:val="left"/>
      <w:pPr>
        <w:tabs>
          <w:tab w:val="num" w:pos="7035"/>
        </w:tabs>
        <w:ind w:left="7035" w:hanging="420"/>
      </w:pPr>
      <w:rPr>
        <w:rFonts w:ascii="Wingdings" w:hAnsi="Wingdings" w:hint="default"/>
      </w:rPr>
    </w:lvl>
    <w:lvl w:ilvl="6" w:tplc="04090001" w:tentative="1">
      <w:start w:val="1"/>
      <w:numFmt w:val="bullet"/>
      <w:lvlText w:val=""/>
      <w:lvlJc w:val="left"/>
      <w:pPr>
        <w:tabs>
          <w:tab w:val="num" w:pos="7455"/>
        </w:tabs>
        <w:ind w:left="7455" w:hanging="420"/>
      </w:pPr>
      <w:rPr>
        <w:rFonts w:ascii="Wingdings" w:hAnsi="Wingdings" w:hint="default"/>
      </w:rPr>
    </w:lvl>
    <w:lvl w:ilvl="7" w:tplc="0409000B" w:tentative="1">
      <w:start w:val="1"/>
      <w:numFmt w:val="bullet"/>
      <w:lvlText w:val=""/>
      <w:lvlJc w:val="left"/>
      <w:pPr>
        <w:tabs>
          <w:tab w:val="num" w:pos="7875"/>
        </w:tabs>
        <w:ind w:left="7875" w:hanging="420"/>
      </w:pPr>
      <w:rPr>
        <w:rFonts w:ascii="Wingdings" w:hAnsi="Wingdings" w:hint="default"/>
      </w:rPr>
    </w:lvl>
    <w:lvl w:ilvl="8" w:tplc="0409000D" w:tentative="1">
      <w:start w:val="1"/>
      <w:numFmt w:val="bullet"/>
      <w:lvlText w:val=""/>
      <w:lvlJc w:val="left"/>
      <w:pPr>
        <w:tabs>
          <w:tab w:val="num" w:pos="8295"/>
        </w:tabs>
        <w:ind w:left="8295" w:hanging="420"/>
      </w:pPr>
      <w:rPr>
        <w:rFonts w:ascii="Wingdings" w:hAnsi="Wingdings" w:hint="default"/>
      </w:rPr>
    </w:lvl>
  </w:abstractNum>
  <w:abstractNum w:abstractNumId="2" w15:restartNumberingAfterBreak="0">
    <w:nsid w:val="195D3F48"/>
    <w:multiLevelType w:val="hybridMultilevel"/>
    <w:tmpl w:val="4394E79E"/>
    <w:lvl w:ilvl="0" w:tplc="DEB0C000">
      <w:start w:val="2"/>
      <w:numFmt w:val="decimalEnclosedCircle"/>
      <w:lvlText w:val="%1"/>
      <w:lvlJc w:val="left"/>
      <w:pPr>
        <w:tabs>
          <w:tab w:val="num" w:pos="1680"/>
        </w:tabs>
        <w:ind w:left="1680" w:hanging="480"/>
      </w:pPr>
      <w:rPr>
        <w:rFonts w:hint="eastAsia"/>
      </w:rPr>
    </w:lvl>
    <w:lvl w:ilvl="1" w:tplc="04090017" w:tentative="1">
      <w:start w:val="1"/>
      <w:numFmt w:val="aiueoFullWidth"/>
      <w:lvlText w:val="(%2)"/>
      <w:lvlJc w:val="left"/>
      <w:pPr>
        <w:tabs>
          <w:tab w:val="num" w:pos="2040"/>
        </w:tabs>
        <w:ind w:left="2040" w:hanging="420"/>
      </w:pPr>
    </w:lvl>
    <w:lvl w:ilvl="2" w:tplc="04090011" w:tentative="1">
      <w:start w:val="1"/>
      <w:numFmt w:val="decimalEnclosedCircle"/>
      <w:lvlText w:val="%3"/>
      <w:lvlJc w:val="left"/>
      <w:pPr>
        <w:tabs>
          <w:tab w:val="num" w:pos="2460"/>
        </w:tabs>
        <w:ind w:left="2460" w:hanging="420"/>
      </w:pPr>
    </w:lvl>
    <w:lvl w:ilvl="3" w:tplc="0409000F" w:tentative="1">
      <w:start w:val="1"/>
      <w:numFmt w:val="decimal"/>
      <w:lvlText w:val="%4."/>
      <w:lvlJc w:val="left"/>
      <w:pPr>
        <w:tabs>
          <w:tab w:val="num" w:pos="2880"/>
        </w:tabs>
        <w:ind w:left="2880" w:hanging="420"/>
      </w:pPr>
    </w:lvl>
    <w:lvl w:ilvl="4" w:tplc="04090017" w:tentative="1">
      <w:start w:val="1"/>
      <w:numFmt w:val="aiueoFullWidth"/>
      <w:lvlText w:val="(%5)"/>
      <w:lvlJc w:val="left"/>
      <w:pPr>
        <w:tabs>
          <w:tab w:val="num" w:pos="3300"/>
        </w:tabs>
        <w:ind w:left="3300" w:hanging="420"/>
      </w:pPr>
    </w:lvl>
    <w:lvl w:ilvl="5" w:tplc="04090011" w:tentative="1">
      <w:start w:val="1"/>
      <w:numFmt w:val="decimalEnclosedCircle"/>
      <w:lvlText w:val="%6"/>
      <w:lvlJc w:val="left"/>
      <w:pPr>
        <w:tabs>
          <w:tab w:val="num" w:pos="3720"/>
        </w:tabs>
        <w:ind w:left="3720" w:hanging="420"/>
      </w:pPr>
    </w:lvl>
    <w:lvl w:ilvl="6" w:tplc="0409000F" w:tentative="1">
      <w:start w:val="1"/>
      <w:numFmt w:val="decimal"/>
      <w:lvlText w:val="%7."/>
      <w:lvlJc w:val="left"/>
      <w:pPr>
        <w:tabs>
          <w:tab w:val="num" w:pos="4140"/>
        </w:tabs>
        <w:ind w:left="4140" w:hanging="420"/>
      </w:pPr>
    </w:lvl>
    <w:lvl w:ilvl="7" w:tplc="04090017" w:tentative="1">
      <w:start w:val="1"/>
      <w:numFmt w:val="aiueoFullWidth"/>
      <w:lvlText w:val="(%8)"/>
      <w:lvlJc w:val="left"/>
      <w:pPr>
        <w:tabs>
          <w:tab w:val="num" w:pos="4560"/>
        </w:tabs>
        <w:ind w:left="4560" w:hanging="420"/>
      </w:pPr>
    </w:lvl>
    <w:lvl w:ilvl="8" w:tplc="04090011" w:tentative="1">
      <w:start w:val="1"/>
      <w:numFmt w:val="decimalEnclosedCircle"/>
      <w:lvlText w:val="%9"/>
      <w:lvlJc w:val="left"/>
      <w:pPr>
        <w:tabs>
          <w:tab w:val="num" w:pos="4980"/>
        </w:tabs>
        <w:ind w:left="4980" w:hanging="420"/>
      </w:pPr>
    </w:lvl>
  </w:abstractNum>
  <w:abstractNum w:abstractNumId="3" w15:restartNumberingAfterBreak="0">
    <w:nsid w:val="3A533159"/>
    <w:multiLevelType w:val="hybridMultilevel"/>
    <w:tmpl w:val="E898CAB2"/>
    <w:lvl w:ilvl="0" w:tplc="D4BA8482">
      <w:numFmt w:val="bullet"/>
      <w:lvlText w:val="※"/>
      <w:lvlJc w:val="left"/>
      <w:pPr>
        <w:tabs>
          <w:tab w:val="num" w:pos="7500"/>
        </w:tabs>
        <w:ind w:left="7500" w:hanging="360"/>
      </w:pPr>
      <w:rPr>
        <w:rFonts w:ascii="ＭＳ 明朝" w:eastAsia="ＭＳ 明朝" w:hAnsi="ＭＳ 明朝" w:cs="Times New Roman" w:hint="eastAsia"/>
      </w:rPr>
    </w:lvl>
    <w:lvl w:ilvl="1" w:tplc="0409000B" w:tentative="1">
      <w:start w:val="1"/>
      <w:numFmt w:val="bullet"/>
      <w:lvlText w:val=""/>
      <w:lvlJc w:val="left"/>
      <w:pPr>
        <w:tabs>
          <w:tab w:val="num" w:pos="7980"/>
        </w:tabs>
        <w:ind w:left="7980" w:hanging="420"/>
      </w:pPr>
      <w:rPr>
        <w:rFonts w:ascii="Wingdings" w:hAnsi="Wingdings" w:hint="default"/>
      </w:rPr>
    </w:lvl>
    <w:lvl w:ilvl="2" w:tplc="0409000D" w:tentative="1">
      <w:start w:val="1"/>
      <w:numFmt w:val="bullet"/>
      <w:lvlText w:val=""/>
      <w:lvlJc w:val="left"/>
      <w:pPr>
        <w:tabs>
          <w:tab w:val="num" w:pos="8400"/>
        </w:tabs>
        <w:ind w:left="8400" w:hanging="420"/>
      </w:pPr>
      <w:rPr>
        <w:rFonts w:ascii="Wingdings" w:hAnsi="Wingdings" w:hint="default"/>
      </w:rPr>
    </w:lvl>
    <w:lvl w:ilvl="3" w:tplc="04090001" w:tentative="1">
      <w:start w:val="1"/>
      <w:numFmt w:val="bullet"/>
      <w:lvlText w:val=""/>
      <w:lvlJc w:val="left"/>
      <w:pPr>
        <w:tabs>
          <w:tab w:val="num" w:pos="8820"/>
        </w:tabs>
        <w:ind w:left="8820" w:hanging="420"/>
      </w:pPr>
      <w:rPr>
        <w:rFonts w:ascii="Wingdings" w:hAnsi="Wingdings" w:hint="default"/>
      </w:rPr>
    </w:lvl>
    <w:lvl w:ilvl="4" w:tplc="0409000B" w:tentative="1">
      <w:start w:val="1"/>
      <w:numFmt w:val="bullet"/>
      <w:lvlText w:val=""/>
      <w:lvlJc w:val="left"/>
      <w:pPr>
        <w:tabs>
          <w:tab w:val="num" w:pos="9240"/>
        </w:tabs>
        <w:ind w:left="9240" w:hanging="420"/>
      </w:pPr>
      <w:rPr>
        <w:rFonts w:ascii="Wingdings" w:hAnsi="Wingdings" w:hint="default"/>
      </w:rPr>
    </w:lvl>
    <w:lvl w:ilvl="5" w:tplc="0409000D" w:tentative="1">
      <w:start w:val="1"/>
      <w:numFmt w:val="bullet"/>
      <w:lvlText w:val=""/>
      <w:lvlJc w:val="left"/>
      <w:pPr>
        <w:tabs>
          <w:tab w:val="num" w:pos="9660"/>
        </w:tabs>
        <w:ind w:left="9660" w:hanging="420"/>
      </w:pPr>
      <w:rPr>
        <w:rFonts w:ascii="Wingdings" w:hAnsi="Wingdings" w:hint="default"/>
      </w:rPr>
    </w:lvl>
    <w:lvl w:ilvl="6" w:tplc="04090001" w:tentative="1">
      <w:start w:val="1"/>
      <w:numFmt w:val="bullet"/>
      <w:lvlText w:val=""/>
      <w:lvlJc w:val="left"/>
      <w:pPr>
        <w:tabs>
          <w:tab w:val="num" w:pos="10080"/>
        </w:tabs>
        <w:ind w:left="10080" w:hanging="420"/>
      </w:pPr>
      <w:rPr>
        <w:rFonts w:ascii="Wingdings" w:hAnsi="Wingdings" w:hint="default"/>
      </w:rPr>
    </w:lvl>
    <w:lvl w:ilvl="7" w:tplc="0409000B" w:tentative="1">
      <w:start w:val="1"/>
      <w:numFmt w:val="bullet"/>
      <w:lvlText w:val=""/>
      <w:lvlJc w:val="left"/>
      <w:pPr>
        <w:tabs>
          <w:tab w:val="num" w:pos="10500"/>
        </w:tabs>
        <w:ind w:left="10500" w:hanging="420"/>
      </w:pPr>
      <w:rPr>
        <w:rFonts w:ascii="Wingdings" w:hAnsi="Wingdings" w:hint="default"/>
      </w:rPr>
    </w:lvl>
    <w:lvl w:ilvl="8" w:tplc="0409000D" w:tentative="1">
      <w:start w:val="1"/>
      <w:numFmt w:val="bullet"/>
      <w:lvlText w:val=""/>
      <w:lvlJc w:val="left"/>
      <w:pPr>
        <w:tabs>
          <w:tab w:val="num" w:pos="10920"/>
        </w:tabs>
        <w:ind w:left="10920" w:hanging="420"/>
      </w:pPr>
      <w:rPr>
        <w:rFonts w:ascii="Wingdings" w:hAnsi="Wingdings" w:hint="default"/>
      </w:rPr>
    </w:lvl>
  </w:abstractNum>
  <w:abstractNum w:abstractNumId="4" w15:restartNumberingAfterBreak="0">
    <w:nsid w:val="54E81BA1"/>
    <w:multiLevelType w:val="hybridMultilevel"/>
    <w:tmpl w:val="D3FCEEB2"/>
    <w:lvl w:ilvl="0" w:tplc="3F92308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5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268"/>
    <w:rsid w:val="00003F41"/>
    <w:rsid w:val="000123F5"/>
    <w:rsid w:val="000A2E46"/>
    <w:rsid w:val="000C57CE"/>
    <w:rsid w:val="001201EC"/>
    <w:rsid w:val="00145384"/>
    <w:rsid w:val="001F6A34"/>
    <w:rsid w:val="002012F6"/>
    <w:rsid w:val="0026137D"/>
    <w:rsid w:val="002D41A9"/>
    <w:rsid w:val="002E6980"/>
    <w:rsid w:val="002F6DF1"/>
    <w:rsid w:val="00347CDB"/>
    <w:rsid w:val="00351421"/>
    <w:rsid w:val="00356FB7"/>
    <w:rsid w:val="00396665"/>
    <w:rsid w:val="003A24AB"/>
    <w:rsid w:val="003C0DDB"/>
    <w:rsid w:val="003F38DE"/>
    <w:rsid w:val="00446E69"/>
    <w:rsid w:val="00463F1A"/>
    <w:rsid w:val="004E2268"/>
    <w:rsid w:val="005D049A"/>
    <w:rsid w:val="006078B9"/>
    <w:rsid w:val="006344A0"/>
    <w:rsid w:val="0066702E"/>
    <w:rsid w:val="006E379D"/>
    <w:rsid w:val="00701265"/>
    <w:rsid w:val="00733CBD"/>
    <w:rsid w:val="007E044D"/>
    <w:rsid w:val="00831493"/>
    <w:rsid w:val="009E7C3E"/>
    <w:rsid w:val="00A540BD"/>
    <w:rsid w:val="00A90267"/>
    <w:rsid w:val="00A94B35"/>
    <w:rsid w:val="00B758C3"/>
    <w:rsid w:val="00C076F1"/>
    <w:rsid w:val="00C3586A"/>
    <w:rsid w:val="00C44A09"/>
    <w:rsid w:val="00C71AC9"/>
    <w:rsid w:val="00D258AA"/>
    <w:rsid w:val="00D721CD"/>
    <w:rsid w:val="00D756DB"/>
    <w:rsid w:val="00DC2C9A"/>
    <w:rsid w:val="00EA5C15"/>
    <w:rsid w:val="00EF4819"/>
    <w:rsid w:val="00F54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64B7FD72-6F9B-457B-AC99-AF081E91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123F5"/>
    <w:rPr>
      <w:rFonts w:ascii="Arial" w:eastAsia="ＭＳ ゴシック" w:hAnsi="Arial"/>
      <w:sz w:val="18"/>
      <w:szCs w:val="18"/>
    </w:rPr>
  </w:style>
  <w:style w:type="paragraph" w:styleId="a4">
    <w:name w:val="header"/>
    <w:basedOn w:val="a"/>
    <w:link w:val="a5"/>
    <w:uiPriority w:val="99"/>
    <w:unhideWhenUsed/>
    <w:rsid w:val="00D258AA"/>
    <w:pPr>
      <w:tabs>
        <w:tab w:val="center" w:pos="4252"/>
        <w:tab w:val="right" w:pos="8504"/>
      </w:tabs>
      <w:snapToGrid w:val="0"/>
    </w:pPr>
  </w:style>
  <w:style w:type="character" w:customStyle="1" w:styleId="a5">
    <w:name w:val="ヘッダー (文字)"/>
    <w:basedOn w:val="a0"/>
    <w:link w:val="a4"/>
    <w:uiPriority w:val="99"/>
    <w:rsid w:val="00D258AA"/>
    <w:rPr>
      <w:kern w:val="2"/>
      <w:sz w:val="21"/>
      <w:szCs w:val="24"/>
    </w:rPr>
  </w:style>
  <w:style w:type="paragraph" w:styleId="a6">
    <w:name w:val="footer"/>
    <w:basedOn w:val="a"/>
    <w:link w:val="a7"/>
    <w:uiPriority w:val="99"/>
    <w:unhideWhenUsed/>
    <w:rsid w:val="00D258AA"/>
    <w:pPr>
      <w:tabs>
        <w:tab w:val="center" w:pos="4252"/>
        <w:tab w:val="right" w:pos="8504"/>
      </w:tabs>
      <w:snapToGrid w:val="0"/>
    </w:pPr>
  </w:style>
  <w:style w:type="character" w:customStyle="1" w:styleId="a7">
    <w:name w:val="フッター (文字)"/>
    <w:basedOn w:val="a0"/>
    <w:link w:val="a6"/>
    <w:uiPriority w:val="99"/>
    <w:rsid w:val="00D258AA"/>
    <w:rPr>
      <w:kern w:val="2"/>
      <w:sz w:val="21"/>
      <w:szCs w:val="24"/>
    </w:rPr>
  </w:style>
  <w:style w:type="table" w:styleId="a8">
    <w:name w:val="Table Grid"/>
    <w:basedOn w:val="a1"/>
    <w:uiPriority w:val="59"/>
    <w:rsid w:val="000A2E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ody Text Indent"/>
    <w:basedOn w:val="a"/>
    <w:link w:val="aa"/>
    <w:rsid w:val="00701265"/>
    <w:pPr>
      <w:ind w:left="5670"/>
    </w:pPr>
    <w:rPr>
      <w:rFonts w:eastAsia="HG丸ｺﾞｼｯｸM-PRO"/>
    </w:rPr>
  </w:style>
  <w:style w:type="character" w:customStyle="1" w:styleId="aa">
    <w:name w:val="本文インデント (文字)"/>
    <w:basedOn w:val="a0"/>
    <w:link w:val="a9"/>
    <w:rsid w:val="00701265"/>
    <w:rPr>
      <w:rFonts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4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1727</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問題１・・・動物（人間）はなぜ食物を食べるの？</vt:lpstr>
      <vt:lpstr>問題１・・・動物（人間）はなぜ食物を食べるの？</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問題１・・・動物（人間）はなぜ食物を食べるの？</dc:title>
  <dc:creator>川崎市立西高津中学校</dc:creator>
  <cp:lastModifiedBy>織笠 友彰</cp:lastModifiedBy>
  <cp:revision>2</cp:revision>
  <cp:lastPrinted>2008-04-23T22:18:00Z</cp:lastPrinted>
  <dcterms:created xsi:type="dcterms:W3CDTF">2019-09-16T09:24:00Z</dcterms:created>
  <dcterms:modified xsi:type="dcterms:W3CDTF">2019-09-16T09:24:00Z</dcterms:modified>
</cp:coreProperties>
</file>