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6CB" w:rsidRDefault="00C84265">
      <w:pPr>
        <w:rPr>
          <w:rFonts w:eastAsia="HG丸ｺﾞｼｯｸM-PRO"/>
        </w:rPr>
      </w:pPr>
      <w:r>
        <w:rPr>
          <w:rFonts w:eastAsia="HG丸ｺﾞｼｯｸM-PRO"/>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04.4pt;margin-top:0;width:332.1pt;height:24.75pt;z-index:251647488" fillcolor="#b2b2b2" strokecolor="#33c" strokeweight="1pt">
            <v:fill opacity=".5"/>
            <v:shadow on="t" color="#99f" offset="3pt"/>
            <v:textpath style="font-family:&quot;HG創英角ﾎﾟｯﾌﾟ体&quot;;font-size:24pt;font-weight:bold;v-text-reverse:t;v-text-kern:t" trim="t" fitpath="t" string="感覚と運動のしくみ"/>
          </v:shape>
        </w:pict>
      </w:r>
    </w:p>
    <w:p w:rsidR="005A70B0" w:rsidRDefault="009506C7">
      <w:pPr>
        <w:rPr>
          <w:rFonts w:eastAsia="HG丸ｺﾞｼｯｸM-PRO"/>
        </w:rPr>
      </w:pPr>
      <w:r>
        <w:rPr>
          <w:noProof/>
        </w:rPr>
        <w:drawing>
          <wp:anchor distT="0" distB="0" distL="114300" distR="114300" simplePos="0" relativeHeight="251663872" behindDoc="1" locked="0" layoutInCell="1" allowOverlap="1">
            <wp:simplePos x="0" y="0"/>
            <wp:positionH relativeFrom="column">
              <wp:posOffset>5777865</wp:posOffset>
            </wp:positionH>
            <wp:positionV relativeFrom="paragraph">
              <wp:posOffset>0</wp:posOffset>
            </wp:positionV>
            <wp:extent cx="1080135" cy="15621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0135" cy="1562100"/>
                    </a:xfrm>
                    <a:prstGeom prst="rect">
                      <a:avLst/>
                    </a:prstGeom>
                    <a:noFill/>
                  </pic:spPr>
                </pic:pic>
              </a:graphicData>
            </a:graphic>
          </wp:anchor>
        </w:drawing>
      </w:r>
    </w:p>
    <w:p w:rsidR="005F7E84" w:rsidRDefault="00C84265" w:rsidP="005A70B0">
      <w:pPr>
        <w:rPr>
          <w:rFonts w:ascii="HG丸ｺﾞｼｯｸM-PRO" w:eastAsia="HG丸ｺﾞｼｯｸM-PRO"/>
        </w:rPr>
      </w:pPr>
      <w:r>
        <w:rPr>
          <w:rFonts w:ascii="HG丸ｺﾞｼｯｸM-PRO" w:eastAsia="HG丸ｺﾞｼｯｸM-PRO"/>
          <w:noProof/>
        </w:rPr>
        <w:pict>
          <v:shape id="_x0000_s1087" type="#_x0000_t136" style="position:absolute;left:0;text-align:left;margin-left:-9pt;margin-top:0;width:3in;height:16.4pt;z-index:251650560" fillcolor="#b2b2b2" strokecolor="#33c" strokeweight="1pt">
            <v:fill opacity=".5"/>
            <v:shadow on="t" color="#99f" offset="3pt"/>
            <v:textpath style="font-family:&quot;HG創英角ﾎﾟｯﾌﾟ体&quot;;font-size:24pt;font-weight:bold;v-text-reverse:t;v-text-kern:t" trim="t" fitpath="t" string="ミーアキャットは何してるの？"/>
          </v:shape>
        </w:pict>
      </w:r>
    </w:p>
    <w:p w:rsidR="005A70B0" w:rsidRDefault="005A70B0" w:rsidP="005A70B0">
      <w:pPr>
        <w:rPr>
          <w:rFonts w:ascii="HG丸ｺﾞｼｯｸM-PRO" w:eastAsia="HG丸ｺﾞｼｯｸM-PRO"/>
        </w:rPr>
      </w:pPr>
      <w:r>
        <w:rPr>
          <w:rFonts w:ascii="HG丸ｺﾞｼｯｸM-PRO" w:eastAsia="HG丸ｺﾞｼｯｸM-PRO" w:hint="eastAsia"/>
        </w:rPr>
        <w:t xml:space="preserve">　ミーアキャット</w:t>
      </w:r>
      <w:r w:rsidRPr="005A70B0">
        <w:rPr>
          <w:rFonts w:ascii="HG丸ｺﾞｼｯｸM-PRO" w:eastAsia="HG丸ｺﾞｼｯｸM-PRO" w:hint="eastAsia"/>
        </w:rPr>
        <w:t>が</w:t>
      </w:r>
      <w:r>
        <w:rPr>
          <w:rFonts w:ascii="HG丸ｺﾞｼｯｸM-PRO" w:eastAsia="HG丸ｺﾞｼｯｸM-PRO" w:hint="eastAsia"/>
        </w:rPr>
        <w:t>、</w:t>
      </w:r>
      <w:r w:rsidRPr="005A70B0">
        <w:rPr>
          <w:rFonts w:ascii="HG丸ｺﾞｼｯｸM-PRO" w:eastAsia="HG丸ｺﾞｼｯｸM-PRO" w:hint="eastAsia"/>
        </w:rPr>
        <w:t>敵から自分の身を守ったり</w:t>
      </w:r>
      <w:r>
        <w:rPr>
          <w:rFonts w:ascii="HG丸ｺﾞｼｯｸM-PRO" w:eastAsia="HG丸ｺﾞｼｯｸM-PRO" w:hint="eastAsia"/>
        </w:rPr>
        <w:t>、</w:t>
      </w:r>
      <w:r w:rsidRPr="005A70B0">
        <w:rPr>
          <w:rFonts w:ascii="HG丸ｺﾞｼｯｸM-PRO" w:eastAsia="HG丸ｺﾞｼｯｸM-PRO" w:hint="eastAsia"/>
        </w:rPr>
        <w:t>えものをとらえたりすることができるのは</w:t>
      </w:r>
      <w:r>
        <w:rPr>
          <w:rFonts w:ascii="HG丸ｺﾞｼｯｸM-PRO" w:eastAsia="HG丸ｺﾞｼｯｸM-PRO" w:hint="eastAsia"/>
        </w:rPr>
        <w:t>、</w:t>
      </w:r>
    </w:p>
    <w:p w:rsidR="005F7E84" w:rsidRDefault="005A70B0" w:rsidP="005A70B0">
      <w:pPr>
        <w:rPr>
          <w:rFonts w:ascii="HG丸ｺﾞｼｯｸM-PRO" w:eastAsia="HG丸ｺﾞｼｯｸM-PRO"/>
        </w:rPr>
      </w:pPr>
      <w:r>
        <w:rPr>
          <w:rFonts w:ascii="HG丸ｺﾞｼｯｸM-PRO" w:eastAsia="HG丸ｺﾞｼｯｸM-PRO" w:hint="eastAsia"/>
        </w:rPr>
        <w:t xml:space="preserve">大きな（　</w:t>
      </w:r>
      <w:r w:rsidRPr="00777C11">
        <w:rPr>
          <w:rFonts w:ascii="HG丸ｺﾞｼｯｸM-PRO" w:eastAsia="HG丸ｺﾞｼｯｸM-PRO" w:hint="eastAsia"/>
          <w:color w:val="FFFFFF"/>
        </w:rPr>
        <w:t>目　や　耳</w:t>
      </w:r>
      <w:r>
        <w:rPr>
          <w:rFonts w:ascii="HG丸ｺﾞｼｯｸM-PRO" w:eastAsia="HG丸ｺﾞｼｯｸM-PRO" w:hint="eastAsia"/>
        </w:rPr>
        <w:t xml:space="preserve">　）から</w:t>
      </w:r>
      <w:r w:rsidR="005F7E84">
        <w:rPr>
          <w:rFonts w:ascii="HG丸ｺﾞｼｯｸM-PRO" w:eastAsia="HG丸ｺﾞｼｯｸM-PRO" w:hint="eastAsia"/>
        </w:rPr>
        <w:t xml:space="preserve">（　</w:t>
      </w:r>
      <w:r w:rsidRPr="00777C11">
        <w:rPr>
          <w:rFonts w:ascii="HG丸ｺﾞｼｯｸM-PRO" w:eastAsia="HG丸ｺﾞｼｯｸM-PRO" w:hint="eastAsia"/>
          <w:color w:val="FFFFFF"/>
        </w:rPr>
        <w:t>光や音</w:t>
      </w:r>
      <w:r w:rsidR="005F7E84" w:rsidRPr="00777C11">
        <w:rPr>
          <w:rFonts w:ascii="HG丸ｺﾞｼｯｸM-PRO" w:eastAsia="HG丸ｺﾞｼｯｸM-PRO" w:hint="eastAsia"/>
          <w:color w:val="FFFFFF"/>
        </w:rPr>
        <w:t xml:space="preserve">　</w:t>
      </w:r>
      <w:r w:rsidR="005F7E84">
        <w:rPr>
          <w:rFonts w:ascii="HG丸ｺﾞｼｯｸM-PRO" w:eastAsia="HG丸ｺﾞｼｯｸM-PRO" w:hint="eastAsia"/>
        </w:rPr>
        <w:t>）</w:t>
      </w:r>
      <w:r w:rsidRPr="005A70B0">
        <w:rPr>
          <w:rFonts w:ascii="HG丸ｺﾞｼｯｸM-PRO" w:eastAsia="HG丸ｺﾞｼｯｸM-PRO" w:hint="eastAsia"/>
        </w:rPr>
        <w:t>などの刺激から</w:t>
      </w:r>
      <w:r>
        <w:rPr>
          <w:rFonts w:ascii="HG丸ｺﾞｼｯｸM-PRO" w:eastAsia="HG丸ｺﾞｼｯｸM-PRO" w:hint="eastAsia"/>
        </w:rPr>
        <w:t>、</w:t>
      </w:r>
      <w:r w:rsidRPr="005A70B0">
        <w:rPr>
          <w:rFonts w:ascii="HG丸ｺﾞｼｯｸM-PRO" w:eastAsia="HG丸ｺﾞｼｯｸM-PRO" w:hint="eastAsia"/>
        </w:rPr>
        <w:t>まわりのようすを感じとって</w:t>
      </w:r>
    </w:p>
    <w:p w:rsidR="00F0786F" w:rsidRDefault="005A70B0" w:rsidP="005A70B0">
      <w:pPr>
        <w:rPr>
          <w:rFonts w:ascii="HG丸ｺﾞｼｯｸM-PRO" w:eastAsia="HG丸ｺﾞｼｯｸM-PRO"/>
        </w:rPr>
      </w:pPr>
      <w:r w:rsidRPr="005A70B0">
        <w:rPr>
          <w:rFonts w:ascii="HG丸ｺﾞｼｯｸM-PRO" w:eastAsia="HG丸ｺﾞｼｯｸM-PRO" w:hint="eastAsia"/>
        </w:rPr>
        <w:t>行動できるからである。目や耳のように</w:t>
      </w:r>
      <w:r>
        <w:rPr>
          <w:rFonts w:ascii="HG丸ｺﾞｼｯｸM-PRO" w:eastAsia="HG丸ｺﾞｼｯｸM-PRO" w:hint="eastAsia"/>
        </w:rPr>
        <w:t>、</w:t>
      </w:r>
      <w:r w:rsidRPr="005A70B0">
        <w:rPr>
          <w:rFonts w:ascii="HG丸ｺﾞｼｯｸM-PRO" w:eastAsia="HG丸ｺﾞｼｯｸM-PRO" w:hint="eastAsia"/>
        </w:rPr>
        <w:t>まわりのようすを知るためのはたらきをしている部分</w:t>
      </w:r>
    </w:p>
    <w:p w:rsidR="00F0786F" w:rsidRDefault="005A70B0" w:rsidP="005A70B0">
      <w:pPr>
        <w:rPr>
          <w:rFonts w:ascii="HG丸ｺﾞｼｯｸM-PRO" w:eastAsia="HG丸ｺﾞｼｯｸM-PRO"/>
        </w:rPr>
      </w:pPr>
      <w:r w:rsidRPr="005A70B0">
        <w:rPr>
          <w:rFonts w:ascii="HG丸ｺﾞｼｯｸM-PRO" w:eastAsia="HG丸ｺﾞｼｯｸM-PRO" w:hint="eastAsia"/>
        </w:rPr>
        <w:t>を</w:t>
      </w:r>
      <w:r>
        <w:rPr>
          <w:rFonts w:ascii="HG丸ｺﾞｼｯｸM-PRO" w:eastAsia="HG丸ｺﾞｼｯｸM-PRO" w:hint="eastAsia"/>
        </w:rPr>
        <w:t xml:space="preserve">（　</w:t>
      </w:r>
      <w:r w:rsidRPr="00777C11">
        <w:rPr>
          <w:rFonts w:ascii="HG丸ｺﾞｼｯｸM-PRO" w:eastAsia="HG丸ｺﾞｼｯｸM-PRO" w:hint="eastAsia"/>
          <w:color w:val="FFFFFF"/>
        </w:rPr>
        <w:t xml:space="preserve">感覚器官　</w:t>
      </w:r>
      <w:r>
        <w:rPr>
          <w:rFonts w:ascii="HG丸ｺﾞｼｯｸM-PRO" w:eastAsia="HG丸ｺﾞｼｯｸM-PRO" w:hint="eastAsia"/>
        </w:rPr>
        <w:t>）</w:t>
      </w:r>
      <w:r w:rsidRPr="005A70B0">
        <w:rPr>
          <w:rFonts w:ascii="HG丸ｺﾞｼｯｸM-PRO" w:eastAsia="HG丸ｺﾞｼｯｸM-PRO" w:hint="eastAsia"/>
        </w:rPr>
        <w:t>という。ヒトの感覚器官には</w:t>
      </w:r>
      <w:r>
        <w:rPr>
          <w:rFonts w:ascii="HG丸ｺﾞｼｯｸM-PRO" w:eastAsia="HG丸ｺﾞｼｯｸM-PRO" w:hint="eastAsia"/>
        </w:rPr>
        <w:t>、</w:t>
      </w:r>
      <w:r w:rsidR="005F7E84">
        <w:rPr>
          <w:rFonts w:ascii="HG丸ｺﾞｼｯｸM-PRO" w:eastAsia="HG丸ｺﾞｼｯｸM-PRO" w:hint="eastAsia"/>
        </w:rPr>
        <w:t xml:space="preserve">（　　　</w:t>
      </w:r>
      <w:r w:rsidRPr="00777C11">
        <w:rPr>
          <w:rFonts w:ascii="HG丸ｺﾞｼｯｸM-PRO" w:eastAsia="HG丸ｺﾞｼｯｸM-PRO" w:hint="eastAsia"/>
          <w:color w:val="FFFFFF"/>
        </w:rPr>
        <w:t>目・耳・鼻・舌・皮ふ</w:t>
      </w:r>
      <w:r w:rsidR="005F7E84" w:rsidRPr="00777C11">
        <w:rPr>
          <w:rFonts w:ascii="HG丸ｺﾞｼｯｸM-PRO" w:eastAsia="HG丸ｺﾞｼｯｸM-PRO" w:hint="eastAsia"/>
          <w:color w:val="FFFFFF"/>
        </w:rPr>
        <w:t xml:space="preserve">　</w:t>
      </w:r>
      <w:r w:rsidR="005F7E84">
        <w:rPr>
          <w:rFonts w:ascii="HG丸ｺﾞｼｯｸM-PRO" w:eastAsia="HG丸ｺﾞｼｯｸM-PRO" w:hint="eastAsia"/>
        </w:rPr>
        <w:t xml:space="preserve">　）</w:t>
      </w:r>
      <w:r w:rsidRPr="005A70B0">
        <w:rPr>
          <w:rFonts w:ascii="HG丸ｺﾞｼｯｸM-PRO" w:eastAsia="HG丸ｺﾞｼｯｸM-PRO" w:hint="eastAsia"/>
        </w:rPr>
        <w:t>などが</w:t>
      </w:r>
    </w:p>
    <w:p w:rsidR="005A70B0" w:rsidRPr="005A70B0" w:rsidRDefault="005A70B0" w:rsidP="005A70B0">
      <w:pPr>
        <w:rPr>
          <w:rFonts w:ascii="HG丸ｺﾞｼｯｸM-PRO" w:eastAsia="HG丸ｺﾞｼｯｸM-PRO"/>
        </w:rPr>
      </w:pPr>
      <w:r w:rsidRPr="005A70B0">
        <w:rPr>
          <w:rFonts w:ascii="HG丸ｺﾞｼｯｸM-PRO" w:eastAsia="HG丸ｺﾞｼｯｸM-PRO" w:hint="eastAsia"/>
        </w:rPr>
        <w:t>あり</w:t>
      </w:r>
      <w:r>
        <w:rPr>
          <w:rFonts w:ascii="HG丸ｺﾞｼｯｸM-PRO" w:eastAsia="HG丸ｺﾞｼｯｸM-PRO" w:hint="eastAsia"/>
        </w:rPr>
        <w:t>、</w:t>
      </w:r>
      <w:r w:rsidRPr="005A70B0">
        <w:rPr>
          <w:rFonts w:ascii="HG丸ｺﾞｼｯｸM-PRO" w:eastAsia="HG丸ｺﾞｼｯｸM-PRO" w:hint="eastAsia"/>
        </w:rPr>
        <w:t>これらの感覚器官から外界の情報を得ている。</w:t>
      </w:r>
    </w:p>
    <w:p w:rsidR="005A70B0" w:rsidRDefault="00C84265" w:rsidP="005A70B0">
      <w:pPr>
        <w:rPr>
          <w:rFonts w:ascii="HG丸ｺﾞｼｯｸM-PRO" w:eastAsia="HG丸ｺﾞｼｯｸM-PRO"/>
        </w:rPr>
      </w:pPr>
      <w:r>
        <w:rPr>
          <w:rFonts w:ascii="HG丸ｺﾞｼｯｸM-PRO" w:eastAsia="HG丸ｺﾞｼｯｸM-PRO"/>
          <w:noProof/>
        </w:rPr>
        <w:pict>
          <v:shape id="_x0000_s1088" type="#_x0000_t136" style="position:absolute;left:0;text-align:left;margin-left:0;margin-top:8.2pt;width:3in;height:16.4pt;z-index:251651584" fillcolor="#b2b2b2" strokecolor="#33c" strokeweight="1pt">
            <v:fill opacity=".5"/>
            <v:shadow on="t" color="#99f" offset="3pt"/>
            <v:textpath style="font-family:&quot;HG創英角ﾎﾟｯﾌﾟ体&quot;;font-size:24pt;font-weight:bold;v-text-reverse:t;v-text-kern:t" trim="t" fitpath="t" string="人間の五感って知ってますか？"/>
          </v:shape>
        </w:pict>
      </w:r>
    </w:p>
    <w:p w:rsidR="005F7E84" w:rsidRDefault="005F7E84" w:rsidP="005A70B0">
      <w:pPr>
        <w:rPr>
          <w:rFonts w:ascii="HG丸ｺﾞｼｯｸM-PRO" w:eastAsia="HG丸ｺﾞｼｯｸM-PRO"/>
        </w:rPr>
      </w:pPr>
    </w:p>
    <w:p w:rsidR="005F7E84" w:rsidRDefault="005F7E84" w:rsidP="005A70B0">
      <w:pPr>
        <w:rPr>
          <w:rFonts w:ascii="HG丸ｺﾞｼｯｸM-PRO" w:eastAsia="HG丸ｺﾞｼｯｸM-PRO"/>
        </w:rPr>
      </w:pPr>
      <w:r>
        <w:rPr>
          <w:rFonts w:ascii="HG丸ｺﾞｼｯｸM-PRO" w:eastAsia="HG丸ｺﾞｼｯｸM-PRO" w:hint="eastAsia"/>
        </w:rPr>
        <w:t xml:space="preserve">人間には（　</w:t>
      </w:r>
      <w:r w:rsidRPr="00777C11">
        <w:rPr>
          <w:rFonts w:ascii="HG丸ｺﾞｼｯｸM-PRO" w:eastAsia="HG丸ｺﾞｼｯｸM-PRO" w:hint="eastAsia"/>
          <w:color w:val="FFFFFF"/>
        </w:rPr>
        <w:t xml:space="preserve">　視覚</w:t>
      </w:r>
      <w:r>
        <w:rPr>
          <w:rFonts w:ascii="HG丸ｺﾞｼｯｸM-PRO" w:eastAsia="HG丸ｺﾞｼｯｸM-PRO" w:hint="eastAsia"/>
        </w:rPr>
        <w:t xml:space="preserve">　　）（　</w:t>
      </w:r>
      <w:r w:rsidRPr="00777C11">
        <w:rPr>
          <w:rFonts w:ascii="HG丸ｺﾞｼｯｸM-PRO" w:eastAsia="HG丸ｺﾞｼｯｸM-PRO" w:hint="eastAsia"/>
          <w:color w:val="FFFFFF"/>
        </w:rPr>
        <w:t xml:space="preserve">　聴覚　</w:t>
      </w:r>
      <w:r>
        <w:rPr>
          <w:rFonts w:ascii="HG丸ｺﾞｼｯｸM-PRO" w:eastAsia="HG丸ｺﾞｼｯｸM-PRO" w:hint="eastAsia"/>
        </w:rPr>
        <w:t xml:space="preserve">　）（　　</w:t>
      </w:r>
      <w:r w:rsidRPr="00777C11">
        <w:rPr>
          <w:rFonts w:ascii="HG丸ｺﾞｼｯｸM-PRO" w:eastAsia="HG丸ｺﾞｼｯｸM-PRO" w:hint="eastAsia"/>
          <w:color w:val="FFFFFF"/>
        </w:rPr>
        <w:t>嗅覚</w:t>
      </w:r>
      <w:r>
        <w:rPr>
          <w:rFonts w:ascii="HG丸ｺﾞｼｯｸM-PRO" w:eastAsia="HG丸ｺﾞｼｯｸM-PRO" w:hint="eastAsia"/>
        </w:rPr>
        <w:t xml:space="preserve">　　）（　</w:t>
      </w:r>
      <w:r w:rsidRPr="00777C11">
        <w:rPr>
          <w:rFonts w:ascii="HG丸ｺﾞｼｯｸM-PRO" w:eastAsia="HG丸ｺﾞｼｯｸM-PRO" w:hint="eastAsia"/>
          <w:color w:val="FFFFFF"/>
        </w:rPr>
        <w:t xml:space="preserve">　味覚　</w:t>
      </w:r>
      <w:r>
        <w:rPr>
          <w:rFonts w:ascii="HG丸ｺﾞｼｯｸM-PRO" w:eastAsia="HG丸ｺﾞｼｯｸM-PRO" w:hint="eastAsia"/>
        </w:rPr>
        <w:t xml:space="preserve">　）（　</w:t>
      </w:r>
      <w:r w:rsidRPr="00777C11">
        <w:rPr>
          <w:rFonts w:ascii="HG丸ｺﾞｼｯｸM-PRO" w:eastAsia="HG丸ｺﾞｼｯｸM-PRO" w:hint="eastAsia"/>
          <w:color w:val="FFFFFF"/>
        </w:rPr>
        <w:t xml:space="preserve">　触覚　</w:t>
      </w:r>
      <w:r>
        <w:rPr>
          <w:rFonts w:ascii="HG丸ｺﾞｼｯｸM-PRO" w:eastAsia="HG丸ｺﾞｼｯｸM-PRO" w:hint="eastAsia"/>
        </w:rPr>
        <w:t xml:space="preserve">　）という五感がある。</w:t>
      </w:r>
    </w:p>
    <w:p w:rsidR="005F7E84" w:rsidRDefault="005F7E84" w:rsidP="005A70B0">
      <w:pPr>
        <w:rPr>
          <w:rFonts w:ascii="HG丸ｺﾞｼｯｸM-PRO" w:eastAsia="HG丸ｺﾞｼｯｸM-PRO"/>
        </w:rPr>
      </w:pPr>
      <w:r>
        <w:rPr>
          <w:rFonts w:ascii="HG丸ｺﾞｼｯｸM-PRO" w:eastAsia="HG丸ｺﾞｼｯｸM-PRO" w:hint="eastAsia"/>
        </w:rPr>
        <w:t>舌の表にまとめましょう！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828"/>
        <w:gridCol w:w="1829"/>
        <w:gridCol w:w="1828"/>
        <w:gridCol w:w="1828"/>
        <w:gridCol w:w="1829"/>
      </w:tblGrid>
      <w:tr w:rsidR="007E2F36" w:rsidRPr="007E2F36" w:rsidTr="007E2F36">
        <w:trPr>
          <w:trHeight w:val="420"/>
        </w:trPr>
        <w:tc>
          <w:tcPr>
            <w:tcW w:w="1360" w:type="dxa"/>
            <w:vAlign w:val="center"/>
          </w:tcPr>
          <w:p w:rsidR="005F7E84" w:rsidRPr="007E2F36" w:rsidRDefault="005F7E84" w:rsidP="007E2F36">
            <w:pPr>
              <w:jc w:val="center"/>
              <w:rPr>
                <w:rFonts w:ascii="HG丸ｺﾞｼｯｸM-PRO" w:eastAsia="HG丸ｺﾞｼｯｸM-PRO"/>
              </w:rPr>
            </w:pPr>
            <w:r w:rsidRPr="007E2F36">
              <w:rPr>
                <w:rFonts w:ascii="HG丸ｺﾞｼｯｸM-PRO" w:eastAsia="HG丸ｺﾞｼｯｸM-PRO" w:hint="eastAsia"/>
              </w:rPr>
              <w:t>五感</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視覚</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聴覚</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嗅覚</w:t>
            </w:r>
          </w:p>
        </w:tc>
        <w:tc>
          <w:tcPr>
            <w:tcW w:w="1828" w:type="dxa"/>
            <w:vAlign w:val="center"/>
          </w:tcPr>
          <w:p w:rsidR="005F7E84" w:rsidRPr="007E2F36" w:rsidRDefault="005F7E84" w:rsidP="007E2F36">
            <w:pPr>
              <w:jc w:val="center"/>
              <w:rPr>
                <w:color w:val="FFFFFF"/>
              </w:rPr>
            </w:pPr>
            <w:r w:rsidRPr="007E2F36">
              <w:rPr>
                <w:rFonts w:ascii="HG丸ｺﾞｼｯｸM-PRO" w:eastAsia="HG丸ｺﾞｼｯｸM-PRO" w:hint="eastAsia"/>
                <w:color w:val="FFFFFF"/>
              </w:rPr>
              <w:t>味覚</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触覚</w:t>
            </w:r>
          </w:p>
        </w:tc>
      </w:tr>
      <w:tr w:rsidR="007E2F36" w:rsidRPr="007E2F36" w:rsidTr="007E2F36">
        <w:trPr>
          <w:trHeight w:val="420"/>
        </w:trPr>
        <w:tc>
          <w:tcPr>
            <w:tcW w:w="1360" w:type="dxa"/>
            <w:vAlign w:val="center"/>
          </w:tcPr>
          <w:p w:rsidR="005F7E84" w:rsidRPr="007E2F36" w:rsidRDefault="005F7E84" w:rsidP="007E2F36">
            <w:pPr>
              <w:jc w:val="center"/>
              <w:rPr>
                <w:rFonts w:ascii="HG丸ｺﾞｼｯｸM-PRO" w:eastAsia="HG丸ｺﾞｼｯｸM-PRO"/>
              </w:rPr>
            </w:pPr>
            <w:r w:rsidRPr="007E2F36">
              <w:rPr>
                <w:rFonts w:ascii="HG丸ｺﾞｼｯｸM-PRO" w:eastAsia="HG丸ｺﾞｼｯｸM-PRO" w:hint="eastAsia"/>
              </w:rPr>
              <w:t>感覚器官</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目</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耳</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鼻</w:t>
            </w:r>
          </w:p>
        </w:tc>
        <w:tc>
          <w:tcPr>
            <w:tcW w:w="1828" w:type="dxa"/>
            <w:vAlign w:val="center"/>
          </w:tcPr>
          <w:p w:rsidR="005F7E84" w:rsidRPr="007E2F36" w:rsidRDefault="005F7E84" w:rsidP="007E2F36">
            <w:pPr>
              <w:jc w:val="center"/>
              <w:rPr>
                <w:color w:val="FFFFFF"/>
              </w:rPr>
            </w:pPr>
            <w:r w:rsidRPr="007E2F36">
              <w:rPr>
                <w:rFonts w:hint="eastAsia"/>
                <w:color w:val="FFFFFF"/>
              </w:rPr>
              <w:t>舌</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皮ふ</w:t>
            </w:r>
          </w:p>
        </w:tc>
      </w:tr>
      <w:tr w:rsidR="007E2F36" w:rsidRPr="007E2F36" w:rsidTr="007E2F36">
        <w:trPr>
          <w:trHeight w:val="420"/>
        </w:trPr>
        <w:tc>
          <w:tcPr>
            <w:tcW w:w="1360" w:type="dxa"/>
            <w:vAlign w:val="center"/>
          </w:tcPr>
          <w:p w:rsidR="005F7E84" w:rsidRPr="007E2F36" w:rsidRDefault="005F7E84" w:rsidP="007E2F36">
            <w:pPr>
              <w:jc w:val="center"/>
              <w:rPr>
                <w:rFonts w:ascii="HG丸ｺﾞｼｯｸM-PRO" w:eastAsia="HG丸ｺﾞｼｯｸM-PRO"/>
              </w:rPr>
            </w:pPr>
            <w:r w:rsidRPr="007E2F36">
              <w:rPr>
                <w:rFonts w:ascii="HG丸ｺﾞｼｯｸM-PRO" w:eastAsia="HG丸ｺﾞｼｯｸM-PRO" w:hint="eastAsia"/>
              </w:rPr>
              <w:t>感覚</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光</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音</w:t>
            </w:r>
          </w:p>
        </w:tc>
        <w:tc>
          <w:tcPr>
            <w:tcW w:w="1828"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におい</w:t>
            </w:r>
          </w:p>
        </w:tc>
        <w:tc>
          <w:tcPr>
            <w:tcW w:w="1828" w:type="dxa"/>
            <w:vAlign w:val="center"/>
          </w:tcPr>
          <w:p w:rsidR="005F7E84" w:rsidRPr="007E2F36" w:rsidRDefault="005F7E84" w:rsidP="007E2F36">
            <w:pPr>
              <w:jc w:val="center"/>
              <w:rPr>
                <w:color w:val="FFFFFF"/>
              </w:rPr>
            </w:pPr>
            <w:r w:rsidRPr="007E2F36">
              <w:rPr>
                <w:rFonts w:ascii="HG丸ｺﾞｼｯｸM-PRO" w:eastAsia="HG丸ｺﾞｼｯｸM-PRO" w:hint="eastAsia"/>
                <w:color w:val="FFFFFF"/>
              </w:rPr>
              <w:t>味</w:t>
            </w:r>
          </w:p>
        </w:tc>
        <w:tc>
          <w:tcPr>
            <w:tcW w:w="1829" w:type="dxa"/>
            <w:vAlign w:val="center"/>
          </w:tcPr>
          <w:p w:rsidR="005F7E84" w:rsidRPr="007E2F36" w:rsidRDefault="005F7E84" w:rsidP="007E2F36">
            <w:pPr>
              <w:jc w:val="center"/>
              <w:rPr>
                <w:rFonts w:ascii="HG丸ｺﾞｼｯｸM-PRO" w:eastAsia="HG丸ｺﾞｼｯｸM-PRO"/>
                <w:color w:val="FFFFFF"/>
              </w:rPr>
            </w:pPr>
            <w:r w:rsidRPr="007E2F36">
              <w:rPr>
                <w:rFonts w:ascii="HG丸ｺﾞｼｯｸM-PRO" w:eastAsia="HG丸ｺﾞｼｯｸM-PRO" w:hint="eastAsia"/>
                <w:color w:val="FFFFFF"/>
              </w:rPr>
              <w:t>温度・痛み</w:t>
            </w:r>
          </w:p>
        </w:tc>
      </w:tr>
    </w:tbl>
    <w:p w:rsidR="005F7E84" w:rsidRDefault="00C84265" w:rsidP="005A70B0">
      <w:pPr>
        <w:rPr>
          <w:rFonts w:ascii="HG丸ｺﾞｼｯｸM-PRO" w:eastAsia="HG丸ｺﾞｼｯｸM-PRO"/>
        </w:rPr>
      </w:pPr>
      <w:r>
        <w:rPr>
          <w:rFonts w:ascii="HG丸ｺﾞｼｯｸM-PRO" w:eastAsia="HG丸ｺﾞｼｯｸM-PRO"/>
          <w:noProof/>
        </w:rPr>
        <w:pict>
          <v:roundrect id="AutoShape 78" o:spid="_x0000_s1026" style="position:absolute;left:0;text-align:left;margin-left:9.3pt;margin-top:9.5pt;width:525pt;height:24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u9iQIAAB8FAAAOAAAAZHJzL2Uyb0RvYy54bWysVMGO0zAQvSPxD5bv3SRtmrbRpqtV0yKk&#10;BVYsfIAbO03AsYPtNl0Q/854kpaWvSBEDomdsZ/fm3nj27tjI8lBGFtrldHoJqREqELzWu0y+vnT&#10;ZjSnxDqmOJNaiYw+C0vvlq9f3XZtKsa60pILQwBE2bRrM1o516ZBYItKNMze6FYoCJbaNMzB1OwC&#10;blgH6I0MxmGYBJ02vDW6ENbC37wP0iXil6Uo3IeytMIRmVHg5vBt8L3172B5y9KdYW1VFwMN9g8s&#10;GlYrOPQMlTPHyN7UL6CaujDa6tLdFLoJdFnWhUANoCYK/1DzVLFWoBZIjm3PabL/D7Z4f3g0pOYZ&#10;hUIp1kCJ7vdO48lkNvf56VqbwrKn9tF4hbZ90MVXS5ReVUztxL0xuqsE48Aq8uuDqw1+YmEr2Xbv&#10;NAd4BvCYqmNpGg8ISSBHrMjzuSLi6EgBP5MkmU1DKFwBsUk0iScJ1ixg6Wl7a6x7I3RD/CCjRu8V&#10;/wh1xzPY4cE6rAsf1DH+hZKykVDlA5MkiibJBFmzdFgM2CdMv1PpTS0l+kQq0mV0MR1PEdxqWXMf&#10;xLSY3XYlDQFQUIHPAHu1DOkhmE/ZWnEcO1bLfgyHS+XxIAMDdZ8LtNKPRbhYz9fzeBSPk/UoDvN8&#10;dL9ZxaNkE82m+SRfrfLop6cWxWlVcy6UZ3eydRT/nW2GBusNeTb2lQp7KXaDz0uxwTUNMAaqOn1R&#10;HXrF26O32VbzZ7CK0X2fwr0Cg0qb75R00KMZtd/2zAhK5FsFdpvF48UUmhon8/kCfGIuA9uLAFMF&#10;AGXUUdIPV66/BvatqXcVnBNhUZX2/i9rd3Jyz2mwNXQh8h9uDN/ml3Nc9fteW/4CAAD//wMAUEsD&#10;BBQABgAIAAAAIQBBUshv3AAAAAoBAAAPAAAAZHJzL2Rvd25yZXYueG1sTE/LTsMwELwj8Q/WInGj&#10;TisIbRqnqkAVR0R5nJ14E0eN11HstIGvZ3OC02p2RvPId5PrxBmH0HpSsFwkIJAqb1pqFHy8H+7W&#10;IELUZHTnCRV8Y4BdcX2V68z4C73h+RgbwSYUMq3AxthnUobKotNh4Xsk5mo/OB0ZDo00g76wuevk&#10;KklS6XRLnGB1j08Wq9NxdApO9vGzfP2p7r/M/mWs69E91wen1O3NtN+CiDjFPzHM9bk6FNyp9COZ&#10;IDrG65SVfDc8aeaTdP6UCh6WqxRkkcv/E4pfAAAA//8DAFBLAQItABQABgAIAAAAIQC2gziS/gAA&#10;AOEBAAATAAAAAAAAAAAAAAAAAAAAAABbQ29udGVudF9UeXBlc10ueG1sUEsBAi0AFAAGAAgAAAAh&#10;ADj9If/WAAAAlAEAAAsAAAAAAAAAAAAAAAAALwEAAF9yZWxzLy5yZWxzUEsBAi0AFAAGAAgAAAAh&#10;AHy4C72JAgAAHwUAAA4AAAAAAAAAAAAAAAAALgIAAGRycy9lMm9Eb2MueG1sUEsBAi0AFAAGAAgA&#10;AAAhAEFSyG/cAAAACgEAAA8AAAAAAAAAAAAAAAAA4wQAAGRycy9kb3ducmV2LnhtbFBLBQYAAAAA&#10;BAAEAPMAAADsBQAAAAA=&#10;" filled="f">
            <v:textbox inset="5.85pt,.7pt,5.85pt,.7pt"/>
          </v:roundrect>
        </w:pict>
      </w:r>
    </w:p>
    <w:p w:rsidR="00F476CB" w:rsidRDefault="00C84265" w:rsidP="00F476CB">
      <w:pPr>
        <w:rPr>
          <w:rFonts w:ascii="HG丸ｺﾞｼｯｸM-PRO" w:eastAsia="HG丸ｺﾞｼｯｸM-PRO"/>
        </w:rPr>
      </w:pPr>
      <w:r>
        <w:rPr>
          <w:rFonts w:ascii="HG丸ｺﾞｼｯｸM-PRO" w:eastAsia="HG丸ｺﾞｼｯｸM-PRO"/>
          <w:noProof/>
        </w:rPr>
        <w:pict>
          <v:shape id="_x0000_s1099" type="#_x0000_t136" style="position:absolute;left:0;text-align:left;margin-left:263.65pt;margin-top:8.5pt;width:185.25pt;height:25.75pt;z-index:251670016" fillcolor="#b2b2b2" strokecolor="#33c" strokeweight="1pt">
            <v:fill opacity=".5"/>
            <v:shadow on="t" color="#99f" offset="3pt"/>
            <v:textpath style="font-family:&quot;HG創英角ﾎﾟｯﾌﾟ体&quot;;v-text-reverse:t;v-text-kern:t" trim="t" fitpath="t" string="皮ふのつくり（触覚）"/>
          </v:shape>
        </w:pict>
      </w:r>
      <w:r w:rsidR="009506C7">
        <w:rPr>
          <w:noProof/>
        </w:rPr>
        <w:drawing>
          <wp:anchor distT="0" distB="0" distL="114300" distR="114300" simplePos="0" relativeHeight="251671040" behindDoc="1" locked="0" layoutInCell="1" allowOverlap="1">
            <wp:simplePos x="0" y="0"/>
            <wp:positionH relativeFrom="column">
              <wp:posOffset>671657</wp:posOffset>
            </wp:positionH>
            <wp:positionV relativeFrom="paragraph">
              <wp:posOffset>90170</wp:posOffset>
            </wp:positionV>
            <wp:extent cx="2057400" cy="1803268"/>
            <wp:effectExtent l="0" t="0" r="0" b="0"/>
            <wp:wrapNone/>
            <wp:docPr id="76" name="図 76" descr="p107図12ヒトの感覚器官3-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7図12ヒトの感覚器官3-温度"/>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803268"/>
                    </a:xfrm>
                    <a:prstGeom prst="rect">
                      <a:avLst/>
                    </a:prstGeom>
                    <a:noFill/>
                  </pic:spPr>
                </pic:pic>
              </a:graphicData>
            </a:graphic>
          </wp:anchor>
        </w:drawing>
      </w: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r>
        <w:rPr>
          <w:rFonts w:ascii="HG丸ｺﾞｼｯｸM-PRO" w:eastAsia="HG丸ｺﾞｼｯｸM-PRO" w:hint="eastAsia"/>
        </w:rPr>
        <w:t xml:space="preserve">　　　　　　　　　　　　　　　　　　　　　　感覚神経の末端部（感覚点）が多数分布している。</w:t>
      </w:r>
    </w:p>
    <w:p w:rsidR="00F476CB" w:rsidRDefault="00F476CB" w:rsidP="00F476CB">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触覚　　ふれた感じ</w:t>
      </w:r>
      <w:r>
        <w:rPr>
          <w:rFonts w:ascii="HG丸ｺﾞｼｯｸM-PRO" w:eastAsia="HG丸ｺﾞｼｯｸM-PRO" w:hint="eastAsia"/>
        </w:rPr>
        <w:t xml:space="preserve">　　）（</w:t>
      </w:r>
      <w:r w:rsidRPr="00047A52">
        <w:rPr>
          <w:rFonts w:ascii="HG丸ｺﾞｼｯｸM-PRO" w:eastAsia="HG丸ｺﾞｼｯｸM-PRO" w:hint="eastAsia"/>
          <w:color w:val="FFFFFF"/>
        </w:rPr>
        <w:t xml:space="preserve">　圧覚　　押した感じ </w:t>
      </w:r>
      <w:r>
        <w:rPr>
          <w:rFonts w:ascii="HG丸ｺﾞｼｯｸM-PRO" w:eastAsia="HG丸ｺﾞｼｯｸM-PRO" w:hint="eastAsia"/>
        </w:rPr>
        <w:t xml:space="preserve"> ）</w:t>
      </w:r>
    </w:p>
    <w:p w:rsidR="00F476CB" w:rsidRDefault="00F476CB" w:rsidP="00F476CB">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痛覚　　痛みの強さ　</w:t>
      </w: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温感　　熱さ　</w:t>
      </w:r>
      <w:r>
        <w:rPr>
          <w:rFonts w:ascii="HG丸ｺﾞｼｯｸM-PRO" w:eastAsia="HG丸ｺﾞｼｯｸM-PRO" w:hint="eastAsia"/>
        </w:rPr>
        <w:t xml:space="preserve">　　  ）</w:t>
      </w:r>
    </w:p>
    <w:p w:rsidR="00F476CB" w:rsidRDefault="00F476CB" w:rsidP="00F476CB">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冷感　　冷たさ　　</w:t>
      </w:r>
      <w:r>
        <w:rPr>
          <w:rFonts w:ascii="HG丸ｺﾞｼｯｸM-PRO" w:eastAsia="HG丸ｺﾞｼｯｸM-PRO" w:hint="eastAsia"/>
        </w:rPr>
        <w:t xml:space="preserve">　　）を感じて、（　</w:t>
      </w:r>
      <w:r w:rsidRPr="00047A52">
        <w:rPr>
          <w:rFonts w:ascii="HG丸ｺﾞｼｯｸM-PRO" w:eastAsia="HG丸ｺﾞｼｯｸM-PRO" w:hint="eastAsia"/>
          <w:color w:val="FFFFFF"/>
        </w:rPr>
        <w:t>脳</w:t>
      </w:r>
      <w:r>
        <w:rPr>
          <w:rFonts w:ascii="HG丸ｺﾞｼｯｸM-PRO" w:eastAsia="HG丸ｺﾞｼｯｸM-PRO" w:hint="eastAsia"/>
        </w:rPr>
        <w:t xml:space="preserve">　）に伝える。</w:t>
      </w:r>
    </w:p>
    <w:p w:rsidR="00F476CB" w:rsidRDefault="009506C7" w:rsidP="00F476CB">
      <w:pPr>
        <w:rPr>
          <w:rFonts w:ascii="HG丸ｺﾞｼｯｸM-PRO" w:eastAsia="HG丸ｺﾞｼｯｸM-PRO"/>
        </w:rPr>
      </w:pPr>
      <w:r>
        <w:rPr>
          <w:noProof/>
        </w:rPr>
        <w:drawing>
          <wp:anchor distT="0" distB="0" distL="114300" distR="114300" simplePos="0" relativeHeight="251672064" behindDoc="1" locked="0" layoutInCell="1" allowOverlap="1">
            <wp:simplePos x="0" y="0"/>
            <wp:positionH relativeFrom="column">
              <wp:posOffset>4515485</wp:posOffset>
            </wp:positionH>
            <wp:positionV relativeFrom="paragraph">
              <wp:posOffset>31115</wp:posOffset>
            </wp:positionV>
            <wp:extent cx="2095500" cy="1397000"/>
            <wp:effectExtent l="0" t="0" r="0" b="0"/>
            <wp:wrapNone/>
            <wp:docPr id="77" name="図 77" descr="気まま道">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気まま道">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pic:spPr>
                </pic:pic>
              </a:graphicData>
            </a:graphic>
          </wp:anchor>
        </w:drawing>
      </w:r>
    </w:p>
    <w:p w:rsidR="00F476CB" w:rsidRDefault="00F476CB" w:rsidP="00F476CB">
      <w:pPr>
        <w:ind w:firstLineChars="200" w:firstLine="420"/>
        <w:rPr>
          <w:rFonts w:ascii="HG丸ｺﾞｼｯｸM-PRO" w:eastAsia="HG丸ｺﾞｼｯｸM-PRO"/>
        </w:rPr>
      </w:pPr>
      <w:r>
        <w:rPr>
          <w:rFonts w:ascii="HG丸ｺﾞｼｯｸM-PRO" w:eastAsia="HG丸ｺﾞｼｯｸM-PRO" w:hint="eastAsia"/>
        </w:rPr>
        <w:t>痛点を確かめる実験</w:t>
      </w:r>
    </w:p>
    <w:p w:rsidR="00F476CB" w:rsidRDefault="00F476CB" w:rsidP="00F476CB">
      <w:pPr>
        <w:rPr>
          <w:rFonts w:ascii="HG丸ｺﾞｼｯｸM-PRO" w:eastAsia="HG丸ｺﾞｼｯｸM-PRO"/>
        </w:rPr>
      </w:pPr>
      <w:r>
        <w:rPr>
          <w:rFonts w:ascii="HG丸ｺﾞｼｯｸM-PRO" w:eastAsia="HG丸ｺﾞｼｯｸM-PRO" w:hint="eastAsia"/>
        </w:rPr>
        <w:t xml:space="preserve">　　①　ものさしに２本のつまようじを５ｍｍ間隔でセロテープではる。</w:t>
      </w:r>
    </w:p>
    <w:p w:rsidR="00F476CB" w:rsidRDefault="00F476CB" w:rsidP="00F476CB">
      <w:pPr>
        <w:rPr>
          <w:rFonts w:ascii="HG丸ｺﾞｼｯｸM-PRO" w:eastAsia="HG丸ｺﾞｼｯｸM-PRO"/>
        </w:rPr>
      </w:pPr>
      <w:r>
        <w:rPr>
          <w:rFonts w:ascii="HG丸ｺﾞｼｯｸM-PRO" w:eastAsia="HG丸ｺﾞｼｯｸM-PRO" w:hint="eastAsia"/>
        </w:rPr>
        <w:t xml:space="preserve">　　②　２人１組で１人が他の人の皮膚につまようじの先を２本同時に</w:t>
      </w:r>
    </w:p>
    <w:p w:rsidR="00F476CB" w:rsidRDefault="00F476CB" w:rsidP="00F476CB">
      <w:pPr>
        <w:ind w:firstLineChars="400" w:firstLine="840"/>
        <w:rPr>
          <w:rFonts w:ascii="HG丸ｺﾞｼｯｸM-PRO" w:eastAsia="HG丸ｺﾞｼｯｸM-PRO"/>
        </w:rPr>
      </w:pPr>
      <w:r>
        <w:rPr>
          <w:rFonts w:ascii="HG丸ｺﾞｼｯｸM-PRO" w:eastAsia="HG丸ｺﾞｼｯｸM-PRO" w:hint="eastAsia"/>
        </w:rPr>
        <w:t xml:space="preserve">軽くあて、何本に感じるかを聞く。被験者はめをつむる。　　　</w:t>
      </w:r>
    </w:p>
    <w:p w:rsidR="00F476CB" w:rsidRDefault="00F476CB" w:rsidP="00F476CB">
      <w:pPr>
        <w:rPr>
          <w:rFonts w:ascii="HG丸ｺﾞｼｯｸM-PRO" w:eastAsia="HG丸ｺﾞｼｯｸM-PRO"/>
        </w:rPr>
      </w:pPr>
      <w:r>
        <w:rPr>
          <w:rFonts w:ascii="HG丸ｺﾞｼｯｸM-PRO" w:eastAsia="HG丸ｺﾞｼｯｸM-PRO" w:hint="eastAsia"/>
        </w:rPr>
        <w:t xml:space="preserve">　　③　うで、せなか、口の周辺・指先・手のひら・手の甲で行う。</w:t>
      </w:r>
    </w:p>
    <w:p w:rsidR="00F476CB" w:rsidRDefault="00F476CB" w:rsidP="00F476CB">
      <w:pPr>
        <w:rPr>
          <w:rFonts w:ascii="HG丸ｺﾞｼｯｸM-PRO" w:eastAsia="HG丸ｺﾞｼｯｸM-PRO"/>
        </w:rPr>
      </w:pPr>
      <w:r>
        <w:rPr>
          <w:rFonts w:ascii="HG丸ｺﾞｼｯｸM-PRO" w:eastAsia="HG丸ｺﾞｼｯｸM-PRO" w:hint="eastAsia"/>
        </w:rPr>
        <w:t xml:space="preserve">　　④　痛みに敏感なところを探し出し、なぜそうなのかを考える。</w:t>
      </w:r>
    </w:p>
    <w:p w:rsidR="00F476CB" w:rsidRPr="00F476CB" w:rsidRDefault="00F476CB" w:rsidP="005A70B0">
      <w:pPr>
        <w:rPr>
          <w:rFonts w:ascii="HG丸ｺﾞｼｯｸM-PRO" w:eastAsia="HG丸ｺﾞｼｯｸM-PRO"/>
        </w:rPr>
      </w:pPr>
      <w:r w:rsidRPr="00B614EC">
        <w:rPr>
          <w:rFonts w:ascii="HG丸ｺﾞｼｯｸM-PRO" w:eastAsia="HG丸ｺﾞｼｯｸM-PRO" w:hint="eastAsia"/>
        </w:rPr>
        <w:t xml:space="preserve">　</w:t>
      </w:r>
      <w:r>
        <w:rPr>
          <w:rFonts w:ascii="HG丸ｺﾞｼｯｸM-PRO" w:eastAsia="HG丸ｺﾞｼｯｸM-PRO" w:hint="eastAsia"/>
        </w:rPr>
        <w:t xml:space="preserve">　　　</w:t>
      </w:r>
      <w:r w:rsidRPr="00B614EC">
        <w:rPr>
          <w:rFonts w:ascii="HG丸ｺﾞｼｯｸM-PRO" w:eastAsia="HG丸ｺﾞｼｯｸM-PRO" w:hint="eastAsia"/>
        </w:rPr>
        <w:t>このように，感覚器官は，刺激の種類に応じてそれぞれの刺激を受けとりやすいつくりになっている。</w:t>
      </w:r>
    </w:p>
    <w:p w:rsidR="00F476CB" w:rsidRDefault="003E1AD1" w:rsidP="005A70B0">
      <w:pPr>
        <w:rPr>
          <w:rFonts w:ascii="HG丸ｺﾞｼｯｸM-PRO" w:eastAsia="HG丸ｺﾞｼｯｸM-PRO"/>
        </w:rPr>
      </w:pPr>
      <w:r>
        <w:rPr>
          <w:noProof/>
        </w:rPr>
        <w:drawing>
          <wp:anchor distT="0" distB="0" distL="114300" distR="114300" simplePos="0" relativeHeight="251681280" behindDoc="1" locked="0" layoutInCell="1" allowOverlap="1">
            <wp:simplePos x="0" y="0"/>
            <wp:positionH relativeFrom="column">
              <wp:posOffset>4980882</wp:posOffset>
            </wp:positionH>
            <wp:positionV relativeFrom="paragraph">
              <wp:posOffset>131099</wp:posOffset>
            </wp:positionV>
            <wp:extent cx="1371600" cy="1236730"/>
            <wp:effectExtent l="0" t="0" r="0" b="0"/>
            <wp:wrapNone/>
            <wp:docPr id="84" name="図 84" descr="p106図12ヒトの感覚器官1-にお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106図12ヒトの感覚器官1-におい"/>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9060" cy="1234440"/>
                    </a:xfrm>
                    <a:prstGeom prst="rect">
                      <a:avLst/>
                    </a:prstGeom>
                    <a:noFill/>
                  </pic:spPr>
                </pic:pic>
              </a:graphicData>
            </a:graphic>
          </wp:anchor>
        </w:drawing>
      </w:r>
      <w:r w:rsidR="00C84265">
        <w:rPr>
          <w:noProof/>
        </w:rPr>
        <w:pict>
          <v:roundrect id="AutoShape 83" o:spid="_x0000_s1167" style="position:absolute;left:0;text-align:left;margin-left:9.25pt;margin-top:8.65pt;width:525pt;height:101.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y2hwIAAB8FAAAOAAAAZHJzL2Uyb0RvYy54bWysVFFv0zAQfkfiP1h+75J0aZZGS6epaRHS&#10;gInBD3BtpzE4drDdpgPx3zk7aWnZC0LkwbF99nf33X3n27tDK9GeGyu0KnFyFWPEFdVMqG2JP39a&#10;T3KMrCOKEakVL/Ezt/hu8frVbd8VfKobLRk3CECULfquxI1zXRFFlja8JfZKd1yBsdamJQ6WZhsx&#10;Q3pAb2U0jeMs6rVhndGUWwu71WDEi4Bf15y6D3VtuUOyxBCbC6MJ48aP0eKWFFtDukbQMQzyD1G0&#10;RChweoKqiCNoZ8QLqFZQo62u3RXVbaTrWlAeOACbJP6DzVNDOh64QHJsd0qT/X+w9P3+0SDBSpxh&#10;pEgLJbrfOR08o/za56fvbAHHnrpH4xna7kHTrxYpvWyI2vJ7Y3TfcMIgqsSfjy4u+IWFq2jTv9MM&#10;4AnAh1QdatN6QEgCOoSKPJ8qwg8OUdjMsuxmFkPhKNiSaZ6nySz4IMXxemese8N1i/ykxEbvFPsI&#10;dQ8+yP7BulAXNrIj7AtGdSuhynsiUeI9jIjj4YgUR0x/U+m1kDLoRCrUl3g+m84CuNVSMG8MaTHb&#10;zVIaBKDAInwj7MWxEF4A8ylbKRbmjgg5zMG5VB4PMjCG7nMRpPRjHs9X+SpPJ+k0W03SuKom9+tl&#10;OsnWyc2suq6Wyyr56UNL0qIRjHHlozvKOkn/TjZjgw2CPAn7goU9J7sO30uy0WUYIIzA6vgP7IJW&#10;vDwGmW00ewapGD30KbwrMGm0+Y5RDz1aYvttRwzHSL5VILebdDqfQVOHRZ7PQSfm3LA5MxBFAajE&#10;DqNhunTDM7DrjNg24CcJRVXa678W7qjkIaZR1tCFIf7xxfBtfr4Op36/a4tfAAAA//8DAFBLAwQU&#10;AAYACAAAACEACVy+n+EAAAAKAQAADwAAAGRycy9kb3ducmV2LnhtbEyPT0vEMBDF74LfIYzgRdzE&#10;rvuH2nQRQURE0G5Z2Fu2GdtiMuk22W799qYnPQ1v3uPNb7LNaA0bsPetIwl3MwEMqXK6pVpCuX2+&#10;XQPzQZFWxhFK+EEPm/zyIlOpdmf6xKEINYsl5FMloQmhSzn3VYNW+ZnrkKL35XqrQpR9zXWvzrHc&#10;Gp4IseRWtRQvNKrDpwar7+JkJdx0++OxGOblwuz27/XHy+q1vH+T8vpqfHwAFnAMf2GY8CM65JHp&#10;4E6kPTNRrxcxGedqDmzyxXLaHCQkiUiA5xn//0L+CwAA//8DAFBLAQItABQABgAIAAAAIQC2gziS&#10;/gAAAOEBAAATAAAAAAAAAAAAAAAAAAAAAABbQ29udGVudF9UeXBlc10ueG1sUEsBAi0AFAAGAAgA&#10;AAAhADj9If/WAAAAlAEAAAsAAAAAAAAAAAAAAAAALwEAAF9yZWxzLy5yZWxzUEsBAi0AFAAGAAgA&#10;AAAhAC0nXLaHAgAAHwUAAA4AAAAAAAAAAAAAAAAALgIAAGRycy9lMm9Eb2MueG1sUEsBAi0AFAAG&#10;AAgAAAAhAAlcvp/hAAAACgEAAA8AAAAAAAAAAAAAAAAA4QQAAGRycy9kb3ducmV2LnhtbFBLBQYA&#10;AAAABAAEAPMAAADvBQAAAAA=&#10;" filled="f">
            <v:textbox inset="5.85pt,.7pt,5.85pt,.7pt"/>
          </v:roundrect>
        </w:pict>
      </w:r>
    </w:p>
    <w:p w:rsidR="00F476CB" w:rsidRPr="00486C57" w:rsidRDefault="00C84265" w:rsidP="00F476CB">
      <w:r>
        <w:rPr>
          <w:rFonts w:ascii="HG丸ｺﾞｼｯｸM-PRO" w:eastAsia="HG丸ｺﾞｼｯｸM-PRO"/>
          <w:noProof/>
          <w:sz w:val="24"/>
        </w:rPr>
        <w:pict>
          <v:shape id="_x0000_s1106" type="#_x0000_t136" style="position:absolute;left:0;text-align:left;margin-left:84pt;margin-top:0;width:183.75pt;height:16.95pt;z-index:251679232" fillcolor="#b2b2b2" strokecolor="#33c" strokeweight="1pt">
            <v:fill opacity=".5"/>
            <v:shadow on="t" color="#99f" offset="3pt"/>
            <v:textpath style="font-family:&quot;HG創英角ﾎﾟｯﾌﾟ体&quot;;v-text-reverse:t;v-text-kern:t" trim="t" fitpath="t" string="鼻のつくり（嗅覚）"/>
          </v:shape>
        </w:pict>
      </w:r>
      <w:r w:rsidR="00F476CB" w:rsidRPr="004E56F4">
        <w:rPr>
          <w:rFonts w:ascii="HG丸ｺﾞｼｯｸM-PRO" w:eastAsia="HG丸ｺﾞｼｯｸM-PRO" w:hint="eastAsia"/>
          <w:sz w:val="24"/>
        </w:rPr>
        <w:t xml:space="preserve">　</w:t>
      </w:r>
    </w:p>
    <w:p w:rsidR="00F476CB" w:rsidRDefault="00F476CB" w:rsidP="00F476CB">
      <w:pPr>
        <w:ind w:firstLineChars="100" w:firstLine="210"/>
        <w:rPr>
          <w:rFonts w:ascii="HG丸ｺﾞｼｯｸM-PRO" w:eastAsia="HG丸ｺﾞｼｯｸM-PRO"/>
        </w:rPr>
      </w:pPr>
    </w:p>
    <w:p w:rsidR="00F476CB" w:rsidRDefault="00F476CB" w:rsidP="00F476CB">
      <w:pPr>
        <w:ind w:firstLineChars="300" w:firstLine="630"/>
        <w:rPr>
          <w:rFonts w:ascii="HG丸ｺﾞｼｯｸM-PRO" w:eastAsia="HG丸ｺﾞｼｯｸM-PRO"/>
        </w:rPr>
      </w:pPr>
      <w:r>
        <w:rPr>
          <w:rFonts w:ascii="HG丸ｺﾞｼｯｸM-PRO" w:eastAsia="HG丸ｺﾞｼｯｸM-PRO" w:hint="eastAsia"/>
        </w:rPr>
        <w:t xml:space="preserve">鼻の奥にある感覚細胞が（　</w:t>
      </w:r>
      <w:r w:rsidRPr="00047A52">
        <w:rPr>
          <w:rFonts w:ascii="HG丸ｺﾞｼｯｸM-PRO" w:eastAsia="HG丸ｺﾞｼｯｸM-PRO" w:hint="eastAsia"/>
          <w:color w:val="FFFFFF"/>
        </w:rPr>
        <w:t>におい</w:t>
      </w:r>
      <w:r>
        <w:rPr>
          <w:rFonts w:ascii="HG丸ｺﾞｼｯｸM-PRO" w:eastAsia="HG丸ｺﾞｼｯｸM-PRO" w:hint="eastAsia"/>
        </w:rPr>
        <w:t xml:space="preserve">　）の刺激を受け取ると、</w:t>
      </w:r>
    </w:p>
    <w:p w:rsidR="00F476CB" w:rsidRDefault="00F476CB" w:rsidP="00F476CB">
      <w:pPr>
        <w:ind w:firstLineChars="300" w:firstLine="630"/>
        <w:rPr>
          <w:rFonts w:ascii="HG丸ｺﾞｼｯｸM-PRO" w:eastAsia="HG丸ｺﾞｼｯｸM-PRO"/>
        </w:rPr>
      </w:pPr>
      <w:r>
        <w:rPr>
          <w:rFonts w:ascii="HG丸ｺﾞｼｯｸM-PRO" w:eastAsia="HG丸ｺﾞｼｯｸM-PRO" w:hint="eastAsia"/>
        </w:rPr>
        <w:t xml:space="preserve">嗅神経を通して、（　</w:t>
      </w:r>
      <w:r w:rsidRPr="00047A52">
        <w:rPr>
          <w:rFonts w:ascii="HG丸ｺﾞｼｯｸM-PRO" w:eastAsia="HG丸ｺﾞｼｯｸM-PRO" w:hint="eastAsia"/>
          <w:color w:val="FFFFFF"/>
        </w:rPr>
        <w:t>脳</w:t>
      </w:r>
      <w:r>
        <w:rPr>
          <w:rFonts w:ascii="HG丸ｺﾞｼｯｸM-PRO" w:eastAsia="HG丸ｺﾞｼｯｸM-PRO" w:hint="eastAsia"/>
        </w:rPr>
        <w:t xml:space="preserve">　）に伝えられ、においを感じる。</w:t>
      </w:r>
    </w:p>
    <w:p w:rsidR="00F476CB" w:rsidRDefault="00F476CB" w:rsidP="00F476CB">
      <w:pPr>
        <w:ind w:firstLineChars="300" w:firstLine="630"/>
        <w:rPr>
          <w:rFonts w:ascii="HG丸ｺﾞｼｯｸM-PRO" w:eastAsia="HG丸ｺﾞｼｯｸM-PRO"/>
        </w:rPr>
      </w:pPr>
      <w:r>
        <w:rPr>
          <w:rFonts w:ascii="HG丸ｺﾞｼｯｸM-PRO" w:eastAsia="HG丸ｺﾞｼｯｸM-PRO" w:hint="eastAsia"/>
        </w:rPr>
        <w:t xml:space="preserve">嗅覚は（　</w:t>
      </w:r>
      <w:r w:rsidRPr="00047A52">
        <w:rPr>
          <w:rFonts w:ascii="HG丸ｺﾞｼｯｸM-PRO" w:eastAsia="HG丸ｺﾞｼｯｸM-PRO" w:hint="eastAsia"/>
          <w:color w:val="FFFFFF"/>
        </w:rPr>
        <w:t>疲労</w:t>
      </w:r>
      <w:r>
        <w:rPr>
          <w:rFonts w:ascii="HG丸ｺﾞｼｯｸM-PRO" w:eastAsia="HG丸ｺﾞｼｯｸM-PRO" w:hint="eastAsia"/>
        </w:rPr>
        <w:t xml:space="preserve">　）しやすく、同じにおいが続くと感じなくなる。</w:t>
      </w:r>
    </w:p>
    <w:p w:rsidR="003E1AD1" w:rsidRDefault="003E1AD1" w:rsidP="003E1AD1">
      <w:pPr>
        <w:ind w:firstLineChars="300" w:firstLine="630"/>
        <w:rPr>
          <w:rFonts w:ascii="HG丸ｺﾞｼｯｸM-PRO" w:eastAsia="HG丸ｺﾞｼｯｸM-PRO"/>
        </w:rPr>
      </w:pPr>
      <w:r>
        <w:rPr>
          <w:rFonts w:ascii="HG丸ｺﾞｼｯｸM-PRO" w:eastAsia="HG丸ｺﾞｼｯｸM-PRO" w:hint="eastAsia"/>
        </w:rPr>
        <w:t>有害な物質が入ったと感じると、くしゃみをして外に出そうとする。</w:t>
      </w:r>
    </w:p>
    <w:p w:rsidR="003E1AD1" w:rsidRDefault="00C84265" w:rsidP="00F476CB">
      <w:pPr>
        <w:rPr>
          <w:rFonts w:ascii="HG丸ｺﾞｼｯｸM-PRO" w:eastAsia="HG丸ｺﾞｼｯｸM-PRO"/>
        </w:rPr>
      </w:pPr>
      <w:r>
        <w:rPr>
          <w:rFonts w:ascii="HG丸ｺﾞｼｯｸM-PRO" w:eastAsia="HG丸ｺﾞｼｯｸM-PRO"/>
          <w:noProof/>
        </w:rPr>
        <w:pict>
          <v:roundrect id="AutoShape 81" o:spid="_x0000_s1166" style="position:absolute;left:0;text-align:left;margin-left:9.05pt;margin-top:3.5pt;width:525pt;height:152.55pt;z-index:-251639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EigIAAB8FAAAOAAAAZHJzL2Uyb0RvYy54bWysVMGO0zAQvSPxD5bv3SRt2qbRpqtV0yKk&#10;BVYsfIBrO43BsYPtNl0Q/87YSUvLXhAih8TO2M/vzbzx7d2xkejAjRVaFTi5iTHiimom1K7Anz9t&#10;RhlG1hHFiNSKF/iZW3y3fP3qtmtzPta1lowbBCDK5l1b4Nq5No8iS2veEHujW64gWGnTEAdTs4uY&#10;IR2gNzIax/Es6rRhrdGUWwt/yz6IlwG/qjh1H6rKcodkgYGbC28T3lv/jpa3JN8Z0taCDjTIP7Bo&#10;iFBw6BmqJI6gvREvoBpBjba6cjdUN5GuKkF50ABqkvgPNU81aXnQAsmx7TlN9v/B0veHR4MEK/Ac&#10;I0UaKNH93ulwMsoSn5+utTkse2ofjVdo2wdNv1qk9KomasfvjdFdzQkDVmF9dLXBTyxsRdvunWYA&#10;TwA+pOpYmcYDQhLQMVTk+VwRfnSIws/ZbDafxlA4CrFkMZlPsqnnFJH8tL011r3hukF+UGCj94p9&#10;hLqHM8jhwbpQFzaoI+wLRlUjocoHIlESjyc9a5IPiwH7hOl3Kr0RUgafSIW6Ai+m42kAt1oK5oMh&#10;LWa3XUmDABRUhGcgerUs0AtgPmVrxcLYESH7MRwulceDDAzUfS6ClX4s4sU6W2fpKB3P1qM0LsvR&#10;/WaVjmabZD4tJ+VqVSY/PbUkzWvBGFee3cnWSfp3thkarDfk2dhXKuyl2E14XoqNrmmEooGW0zeo&#10;C17x9uhtttXsGaxidN+ncK/AoNbmO0Yd9GiB7bc9MRwj+VaB3ebpeDGFpg6TLFuAT8xlYHsRIIoC&#10;UIEdRv1w5fprYN8asavhnCQUVWnv/0o47zJv3p7TMIEuDPyHG8O3+eU8rPp9ry1/AQAA//8DAFBL&#10;AwQUAAYACAAAACEAfL7teN8AAAAJAQAADwAAAGRycy9kb3ducmV2LnhtbEyPwU7DMBBE70j8g7VI&#10;3KidtLRViFMBEqrEqS2VELdtsiRR4nVku234e5wTHHdmNPsm34ymFxdyvrWsIZkpEMSlrVquNRw/&#10;3h7WIHxArrC3TBp+yMOmuL3JMavslfd0OYRaxBL2GWpoQhgyKX3ZkEE/swNx9L6tMxji6WpZObzG&#10;ctPLVKmlNNhy/NDgQK8Nld3hbDR0atu5BR/35efXbosvj8vdonvX+v5ufH4CEWgMf2GY8CM6FJHp&#10;ZM9cedFrSNfzmNSwiosmW60m4aRhnqQJyCKX/xcUvwAAAP//AwBQSwECLQAUAAYACAAAACEAtoM4&#10;kv4AAADhAQAAEwAAAAAAAAAAAAAAAAAAAAAAW0NvbnRlbnRfVHlwZXNdLnhtbFBLAQItABQABgAI&#10;AAAAIQA4/SH/1gAAAJQBAAALAAAAAAAAAAAAAAAAAC8BAABfcmVscy8ucmVsc1BLAQItABQABgAI&#10;AAAAIQBkyMMEigIAAB8FAAAOAAAAAAAAAAAAAAAAAC4CAABkcnMvZTJvRG9jLnhtbFBLAQItABQA&#10;BgAIAAAAIQB8vu143wAAAAkBAAAPAAAAAAAAAAAAAAAAAOQEAABkcnMvZG93bnJldi54bWxQSwUG&#10;AAAAAAQABADzAAAA8AUAAAAA&#10;" filled="f">
            <v:textbox inset="5.85pt,.7pt,5.85pt,.7pt"/>
          </v:roundrect>
        </w:pict>
      </w:r>
      <w:r w:rsidR="003E1AD1">
        <w:rPr>
          <w:noProof/>
        </w:rPr>
        <w:drawing>
          <wp:anchor distT="0" distB="0" distL="114300" distR="114300" simplePos="0" relativeHeight="251676160" behindDoc="1" locked="0" layoutInCell="1" allowOverlap="1">
            <wp:simplePos x="0" y="0"/>
            <wp:positionH relativeFrom="column">
              <wp:posOffset>4373245</wp:posOffset>
            </wp:positionH>
            <wp:positionV relativeFrom="paragraph">
              <wp:posOffset>23495</wp:posOffset>
            </wp:positionV>
            <wp:extent cx="2266950" cy="196278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6950" cy="1962785"/>
                    </a:xfrm>
                    <a:prstGeom prst="rect">
                      <a:avLst/>
                    </a:prstGeom>
                    <a:noFill/>
                  </pic:spPr>
                </pic:pic>
              </a:graphicData>
            </a:graphic>
          </wp:anchor>
        </w:drawing>
      </w:r>
    </w:p>
    <w:p w:rsidR="003E1AD1" w:rsidRDefault="00C84265" w:rsidP="003E1AD1">
      <w:pPr>
        <w:rPr>
          <w:rFonts w:ascii="HG丸ｺﾞｼｯｸM-PRO" w:eastAsia="HG丸ｺﾞｼｯｸM-PRO"/>
        </w:rPr>
      </w:pPr>
      <w:r>
        <w:rPr>
          <w:rFonts w:ascii="HG丸ｺﾞｼｯｸM-PRO" w:eastAsia="HG丸ｺﾞｼｯｸM-PRO"/>
          <w:noProof/>
        </w:rPr>
        <w:pict>
          <v:shape id="_x0000_s1133" type="#_x0000_t136" style="position:absolute;left:0;text-align:left;margin-left:110.65pt;margin-top:0;width:153pt;height:16.95pt;z-index:251710976" fillcolor="#b2b2b2" strokecolor="#33c" strokeweight="1pt">
            <v:fill opacity=".5"/>
            <v:shadow on="t" color="#99f" offset="3pt"/>
            <v:textpath style="font-family:&quot;HG創英角ﾎﾟｯﾌﾟ体&quot;;v-text-reverse:t;v-text-kern:t" trim="t" fitpath="t" string="舌のつくり（味覚）"/>
          </v:shape>
        </w:pict>
      </w:r>
    </w:p>
    <w:p w:rsidR="003E1AD1" w:rsidRDefault="003E1AD1" w:rsidP="003E1AD1">
      <w:pPr>
        <w:rPr>
          <w:rFonts w:ascii="HG丸ｺﾞｼｯｸM-PRO" w:eastAsia="HG丸ｺﾞｼｯｸM-PRO"/>
        </w:rPr>
      </w:pPr>
    </w:p>
    <w:p w:rsidR="003E1AD1" w:rsidRDefault="003E1AD1" w:rsidP="003E1AD1">
      <w:pPr>
        <w:rPr>
          <w:rFonts w:ascii="HG丸ｺﾞｼｯｸM-PRO" w:eastAsia="HG丸ｺﾞｼｯｸM-PRO"/>
        </w:rPr>
      </w:pPr>
      <w:r>
        <w:rPr>
          <w:rFonts w:ascii="HG丸ｺﾞｼｯｸM-PRO" w:eastAsia="HG丸ｺﾞｼｯｸM-PRO" w:hint="eastAsia"/>
        </w:rPr>
        <w:t xml:space="preserve">　　　　舌の表面の突起（つぶつぶ）のまわりに感覚神経</w:t>
      </w:r>
    </w:p>
    <w:p w:rsidR="003E1AD1" w:rsidRDefault="003E1AD1" w:rsidP="003E1AD1">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味らい</w:t>
      </w:r>
      <w:r>
        <w:rPr>
          <w:rFonts w:ascii="HG丸ｺﾞｼｯｸM-PRO" w:eastAsia="HG丸ｺﾞｼｯｸM-PRO" w:hint="eastAsia"/>
        </w:rPr>
        <w:t xml:space="preserve">　）があり、これが（　</w:t>
      </w:r>
      <w:r w:rsidRPr="00047A52">
        <w:rPr>
          <w:rFonts w:ascii="HG丸ｺﾞｼｯｸM-PRO" w:eastAsia="HG丸ｺﾞｼｯｸM-PRO" w:hint="eastAsia"/>
          <w:color w:val="FFFFFF"/>
        </w:rPr>
        <w:t>塩味　しょっぱい</w:t>
      </w:r>
      <w:r>
        <w:rPr>
          <w:rFonts w:ascii="HG丸ｺﾞｼｯｸM-PRO" w:eastAsia="HG丸ｺﾞｼｯｸM-PRO" w:hint="eastAsia"/>
        </w:rPr>
        <w:t xml:space="preserve">　）</w:t>
      </w:r>
    </w:p>
    <w:p w:rsidR="003E1AD1" w:rsidRDefault="003E1AD1" w:rsidP="003E1AD1">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甘み　　甘い　</w:t>
      </w:r>
      <w:r>
        <w:rPr>
          <w:rFonts w:ascii="HG丸ｺﾞｼｯｸM-PRO" w:eastAsia="HG丸ｺﾞｼｯｸM-PRO" w:hint="eastAsia"/>
        </w:rPr>
        <w:t xml:space="preserve">　）（　</w:t>
      </w:r>
      <w:r w:rsidRPr="00047A52">
        <w:rPr>
          <w:rFonts w:ascii="HG丸ｺﾞｼｯｸM-PRO" w:eastAsia="HG丸ｺﾞｼｯｸM-PRO" w:hint="eastAsia"/>
          <w:color w:val="FFFFFF"/>
        </w:rPr>
        <w:t>酸味　　すっぱい</w:t>
      </w:r>
      <w:r>
        <w:rPr>
          <w:rFonts w:ascii="HG丸ｺﾞｼｯｸM-PRO" w:eastAsia="HG丸ｺﾞｼｯｸM-PRO" w:hint="eastAsia"/>
        </w:rPr>
        <w:t xml:space="preserve">　）</w:t>
      </w:r>
    </w:p>
    <w:p w:rsidR="003E1AD1" w:rsidRDefault="003E1AD1" w:rsidP="003E1AD1">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苦み　　苦い</w:t>
      </w:r>
      <w:r>
        <w:rPr>
          <w:rFonts w:ascii="HG丸ｺﾞｼｯｸM-PRO" w:eastAsia="HG丸ｺﾞｼｯｸM-PRO" w:hint="eastAsia"/>
        </w:rPr>
        <w:t xml:space="preserve">　　）などの刺激を感じて、（　</w:t>
      </w:r>
      <w:r w:rsidRPr="00047A52">
        <w:rPr>
          <w:rFonts w:ascii="HG丸ｺﾞｼｯｸM-PRO" w:eastAsia="HG丸ｺﾞｼｯｸM-PRO" w:hint="eastAsia"/>
          <w:color w:val="FFFFFF"/>
        </w:rPr>
        <w:t>脳</w:t>
      </w:r>
      <w:r>
        <w:rPr>
          <w:rFonts w:ascii="HG丸ｺﾞｼｯｸM-PRO" w:eastAsia="HG丸ｺﾞｼｯｸM-PRO" w:hint="eastAsia"/>
        </w:rPr>
        <w:t xml:space="preserve">　）に</w:t>
      </w:r>
    </w:p>
    <w:p w:rsidR="003E1AD1" w:rsidRPr="003E1AD1" w:rsidRDefault="003E1AD1" w:rsidP="00455E7B">
      <w:pPr>
        <w:ind w:firstLineChars="400" w:firstLine="840"/>
        <w:rPr>
          <w:rFonts w:ascii="HG丸ｺﾞｼｯｸM-PRO" w:eastAsia="HG丸ｺﾞｼｯｸM-PRO"/>
        </w:rPr>
      </w:pPr>
      <w:r>
        <w:rPr>
          <w:rFonts w:ascii="HG丸ｺﾞｼｯｸM-PRO" w:eastAsia="HG丸ｺﾞｼｯｸM-PRO" w:hint="eastAsia"/>
        </w:rPr>
        <w:t xml:space="preserve">伝えられ、（　</w:t>
      </w:r>
      <w:r w:rsidRPr="00047A52">
        <w:rPr>
          <w:rFonts w:ascii="HG丸ｺﾞｼｯｸM-PRO" w:eastAsia="HG丸ｺﾞｼｯｸM-PRO" w:hint="eastAsia"/>
          <w:color w:val="FFFFFF"/>
        </w:rPr>
        <w:t>味</w:t>
      </w:r>
      <w:r>
        <w:rPr>
          <w:rFonts w:ascii="HG丸ｺﾞｼｯｸM-PRO" w:eastAsia="HG丸ｺﾞｼｯｸM-PRO" w:hint="eastAsia"/>
        </w:rPr>
        <w:t xml:space="preserve">　）を感じる。</w:t>
      </w:r>
    </w:p>
    <w:p w:rsidR="003E1AD1" w:rsidRPr="00723AF9" w:rsidRDefault="00455E7B" w:rsidP="00723AF9">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BA34F3">
        <w:rPr>
          <w:rFonts w:ascii="HG丸ｺﾞｼｯｸM-PRO" w:eastAsia="HG丸ｺﾞｼｯｸM-PRO" w:hint="eastAsia"/>
          <w:sz w:val="36"/>
          <w:szCs w:val="36"/>
          <w:u w:val="single"/>
          <w:lang w:eastAsia="zh-TW"/>
        </w:rPr>
        <w:t xml:space="preserve">年   組   番 氏名　　　　</w:t>
      </w:r>
      <w:r>
        <w:rPr>
          <w:rFonts w:ascii="HG丸ｺﾞｼｯｸM-PRO" w:eastAsia="HG丸ｺﾞｼｯｸM-PRO" w:hint="eastAsia"/>
          <w:sz w:val="36"/>
          <w:szCs w:val="36"/>
          <w:u w:val="single"/>
        </w:rPr>
        <w:t xml:space="preserve">　　　</w:t>
      </w:r>
      <w:r w:rsidRPr="00BA34F3">
        <w:rPr>
          <w:rFonts w:ascii="HG丸ｺﾞｼｯｸM-PRO" w:eastAsia="HG丸ｺﾞｼｯｸM-PRO" w:hint="eastAsia"/>
          <w:sz w:val="36"/>
          <w:szCs w:val="36"/>
          <w:u w:val="single"/>
          <w:lang w:eastAsia="zh-TW"/>
        </w:rPr>
        <w:t xml:space="preserve">　</w:t>
      </w:r>
      <w:r>
        <w:rPr>
          <w:rFonts w:ascii="HG丸ｺﾞｼｯｸM-PRO" w:eastAsia="HG丸ｺﾞｼｯｸM-PRO" w:hint="eastAsia"/>
          <w:sz w:val="36"/>
          <w:szCs w:val="36"/>
          <w:u w:val="single"/>
        </w:rPr>
        <w:t xml:space="preserve">　　　　</w:t>
      </w:r>
      <w:r w:rsidRPr="00BA34F3">
        <w:rPr>
          <w:rFonts w:ascii="HG丸ｺﾞｼｯｸM-PRO" w:eastAsia="HG丸ｺﾞｼｯｸM-PRO" w:hint="eastAsia"/>
          <w:sz w:val="36"/>
          <w:szCs w:val="36"/>
          <w:u w:val="single"/>
          <w:lang w:eastAsia="zh-TW"/>
        </w:rPr>
        <w:t xml:space="preserve">　　　　</w:t>
      </w:r>
    </w:p>
    <w:p w:rsidR="00F476CB" w:rsidRDefault="00C84265" w:rsidP="00F476CB">
      <w:pPr>
        <w:rPr>
          <w:rFonts w:ascii="HG丸ｺﾞｼｯｸM-PRO" w:eastAsia="HG丸ｺﾞｼｯｸM-PRO"/>
        </w:rPr>
      </w:pPr>
      <w:r>
        <w:rPr>
          <w:rFonts w:ascii="HG丸ｺﾞｼｯｸM-PRO" w:eastAsia="HG丸ｺﾞｼｯｸM-PRO"/>
          <w:noProof/>
        </w:rPr>
        <w:lastRenderedPageBreak/>
        <w:pict>
          <v:roundrect id="AutoShape 87" o:spid="_x0000_s1165" style="position:absolute;left:0;text-align:left;margin-left:9.3pt;margin-top:6pt;width:525pt;height:508.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96iAIAAB4FAAAOAAAAZHJzL2Uyb0RvYy54bWysVNuO0zAQfUfiHyy/d5N007SJmq5WvSCk&#10;BVYsfIAbO03AsYPtNl0Q/854kpaWfUGIPDi2xz4+Z+bY87tjI8lBGFtrldPoJqREqELzWu1y+vnT&#10;ZjSjxDqmOJNaiZw+C0vvFq9fzbs2E2NdacmFIQCibNa1Oa2ca7MgsEUlGmZvdCsUBEttGuZgaHYB&#10;N6wD9EYG4zBMgk4b3hpdCGthdtUH6QLxy1IU7kNZWuGIzClwc9gabLe+DRZzlu0Ma6u6GGiwf2DR&#10;sFrBoWeoFXOM7E39AqqpC6OtLt1NoZtAl2VdCNQAaqLwDzVPFWsFaoHk2PacJvv/YIv3h0dDap7T&#10;CSWKNVCi+73TeDKZTX1+utZmsOypfTReoW0fdPHVEqWXFVM7cW+M7irBOLCK/PrgaoMfWNhKtt07&#10;zQGeATym6liaxgNCEsgRK/J8rog4OlLAZJIk00kIhSsglsTJbXiLNQtYdtreGuveCN0Q38mp0XvF&#10;P0Ld8Qx2eLAO68IHdYx/oaRsJFT5wCRJkjRF0iwb1gL0CdJvVHpTS4k2kYp0OU0n4wliWy1r7oOY&#10;FbPbLqUhgAki8Btgr5YhOwTzGVsrjn3Hatn34XCpPB4kYGDuU4FO+pGG6Xq2nsWjeJysR3G4Wo3u&#10;N8t4lGyi6WR1u1ouV9FPTy2Ks6rmXCjP7uTqKP471wz3q/fj2ddXKuyl2A1+L8UG1zTAF6jq9Ed1&#10;aBXvjt5lW82fwSlG99cUnhXoVNp8p6SDK5pT+23PjKBEvlXgtmk8TsG1DgezWQo2MZeB7UWAqQKA&#10;cuoo6btL178C+9bUuwrOibCoSnv7l7U7GbnnNLgaLiHyHx4Mf8svx7jq97O2+AUAAP//AwBQSwME&#10;FAAGAAgAAAAhAOb6fjbeAAAACwEAAA8AAABkcnMvZG93bnJldi54bWxMT01rg0AQvRf6H5Yp9FKa&#10;NRbEWtdQAtJDL80HBW8bd6ISd1bcjbH/vuOpPc28eY837+Wb2fZiwtF3jhSsVxEIpNqZjhoFx0P5&#10;nILwQZPRvSNU8IMeNsX9Xa4z4260w2kfGsEm5DOtoA1hyKT0dYtW+5UbkJg7u9HqwHBspBn1jc1t&#10;L+MoSqTVHfGHVg+4bbG+7K9WwaUsDx/z+mn67j7PfVXuqpftV6XU48P8/gYi4Bz+xLDE5+hQcKaT&#10;u5LxomecJqzkGXOlhY+S5XJatvg1BVnk8n+H4hcAAP//AwBQSwECLQAUAAYACAAAACEAtoM4kv4A&#10;AADhAQAAEwAAAAAAAAAAAAAAAAAAAAAAW0NvbnRlbnRfVHlwZXNdLnhtbFBLAQItABQABgAIAAAA&#10;IQA4/SH/1gAAAJQBAAALAAAAAAAAAAAAAAAAAC8BAABfcmVscy8ucmVsc1BLAQItABQABgAIAAAA&#10;IQCPu696iAIAAB4FAAAOAAAAAAAAAAAAAAAAAC4CAABkcnMvZTJvRG9jLnhtbFBLAQItABQABgAI&#10;AAAAIQDm+n423gAAAAsBAAAPAAAAAAAAAAAAAAAAAOIEAABkcnMvZG93bnJldi54bWxQSwUGAAAA&#10;AAQABADzAAAA7QUAAAAA&#10;" filled="f">
            <v:textbox inset="5.85pt,.7pt,5.85pt,.7pt"/>
          </v:roundrect>
        </w:pict>
      </w:r>
      <w:r w:rsidR="009506C7">
        <w:rPr>
          <w:noProof/>
        </w:rPr>
        <w:drawing>
          <wp:anchor distT="0" distB="0" distL="114300" distR="114300" simplePos="0" relativeHeight="251684352" behindDoc="1" locked="0" layoutInCell="1" allowOverlap="1">
            <wp:simplePos x="0" y="0"/>
            <wp:positionH relativeFrom="column">
              <wp:posOffset>133350</wp:posOffset>
            </wp:positionH>
            <wp:positionV relativeFrom="paragraph">
              <wp:posOffset>81280</wp:posOffset>
            </wp:positionV>
            <wp:extent cx="3022600" cy="1803400"/>
            <wp:effectExtent l="0" t="0" r="0" b="0"/>
            <wp:wrapNone/>
            <wp:docPr id="86" name="図 86" descr="p106図12ヒトの感覚器官2-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106図12ヒトの感覚器官2-音"/>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2600" cy="1803400"/>
                    </a:xfrm>
                    <a:prstGeom prst="rect">
                      <a:avLst/>
                    </a:prstGeom>
                    <a:noFill/>
                  </pic:spPr>
                </pic:pic>
              </a:graphicData>
            </a:graphic>
          </wp:anchor>
        </w:drawing>
      </w:r>
    </w:p>
    <w:p w:rsidR="00F476CB" w:rsidRDefault="00C84265" w:rsidP="00F476CB">
      <w:pPr>
        <w:rPr>
          <w:rFonts w:ascii="HG丸ｺﾞｼｯｸM-PRO" w:eastAsia="HG丸ｺﾞｼｯｸM-PRO"/>
        </w:rPr>
      </w:pPr>
      <w:r>
        <w:rPr>
          <w:rFonts w:ascii="HG丸ｺﾞｼｯｸM-PRO" w:eastAsia="HG丸ｺﾞｼｯｸM-PRO"/>
          <w:noProof/>
        </w:rPr>
        <w:pict>
          <v:shape id="_x0000_s1109" type="#_x0000_t136" style="position:absolute;left:0;text-align:left;margin-left:284.15pt;margin-top:6.7pt;width:175.15pt;height:25.95pt;z-index:251683328" fillcolor="#b2b2b2" strokecolor="#33c" strokeweight="1pt">
            <v:fill opacity=".5"/>
            <v:shadow on="t" color="#99f" offset="3pt"/>
            <v:textpath style="font-family:&quot;HG創英角ﾎﾟｯﾌﾟ体&quot;;v-text-reverse:t;v-text-kern:t" trim="t" fitpath="t" string="耳のつくり（聴覚）"/>
          </v:shape>
        </w:pict>
      </w: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音　</w:t>
      </w:r>
      <w:r>
        <w:rPr>
          <w:rFonts w:ascii="HG丸ｺﾞｼｯｸM-PRO" w:eastAsia="HG丸ｺﾞｼｯｸM-PRO" w:hint="eastAsia"/>
        </w:rPr>
        <w:t xml:space="preserve">）による空気の振動が（　</w:t>
      </w:r>
      <w:r w:rsidRPr="00047A52">
        <w:rPr>
          <w:rFonts w:ascii="HG丸ｺﾞｼｯｸM-PRO" w:eastAsia="HG丸ｺﾞｼｯｸM-PRO" w:hint="eastAsia"/>
          <w:color w:val="FFFFFF"/>
        </w:rPr>
        <w:t>鼓膜</w:t>
      </w:r>
      <w:r>
        <w:rPr>
          <w:rFonts w:ascii="HG丸ｺﾞｼｯｸM-PRO" w:eastAsia="HG丸ｺﾞｼｯｸM-PRO" w:hint="eastAsia"/>
        </w:rPr>
        <w:t xml:space="preserve">　）をふるわせ、</w:t>
      </w:r>
    </w:p>
    <w:p w:rsidR="00F476CB" w:rsidRDefault="00F476CB" w:rsidP="00F476CB">
      <w:pPr>
        <w:rPr>
          <w:rFonts w:ascii="HG丸ｺﾞｼｯｸM-PRO" w:eastAsia="HG丸ｺﾞｼｯｸM-PRO"/>
        </w:rPr>
      </w:pPr>
      <w:r>
        <w:rPr>
          <w:rFonts w:ascii="HG丸ｺﾞｼｯｸM-PRO" w:eastAsia="HG丸ｺﾞｼｯｸM-PRO" w:hint="eastAsia"/>
        </w:rPr>
        <w:t xml:space="preserve">　　　　　　　　　　　　　　　　　　　　　　　　その振動が（　</w:t>
      </w:r>
      <w:r w:rsidRPr="00047A52">
        <w:rPr>
          <w:rFonts w:ascii="HG丸ｺﾞｼｯｸM-PRO" w:eastAsia="HG丸ｺﾞｼｯｸM-PRO" w:hint="eastAsia"/>
          <w:color w:val="FFFFFF"/>
        </w:rPr>
        <w:t xml:space="preserve">　耳小骨　</w:t>
      </w:r>
      <w:r>
        <w:rPr>
          <w:rFonts w:ascii="HG丸ｺﾞｼｯｸM-PRO" w:eastAsia="HG丸ｺﾞｼｯｸM-PRO" w:hint="eastAsia"/>
        </w:rPr>
        <w:t xml:space="preserve">　）によって増幅されて、</w:t>
      </w:r>
    </w:p>
    <w:p w:rsidR="00F476CB" w:rsidRDefault="00F476CB" w:rsidP="00F476CB">
      <w:pPr>
        <w:rPr>
          <w:rFonts w:ascii="HG丸ｺﾞｼｯｸM-PRO" w:eastAsia="HG丸ｺﾞｼｯｸM-PRO"/>
        </w:rPr>
      </w:pPr>
      <w:r>
        <w:rPr>
          <w:rFonts w:ascii="HG丸ｺﾞｼｯｸM-PRO" w:eastAsia="HG丸ｺﾞｼｯｸM-PRO" w:hint="eastAsia"/>
        </w:rPr>
        <w:t xml:space="preserve">　　　　　　　　　　　　　　　　　　　　　　　（　</w:t>
      </w:r>
      <w:r w:rsidRPr="00047A52">
        <w:rPr>
          <w:rFonts w:ascii="HG丸ｺﾞｼｯｸM-PRO" w:eastAsia="HG丸ｺﾞｼｯｸM-PRO" w:hint="eastAsia"/>
          <w:color w:val="FFFFFF"/>
        </w:rPr>
        <w:t xml:space="preserve">うずまき管　</w:t>
      </w:r>
      <w:r>
        <w:rPr>
          <w:rFonts w:ascii="HG丸ｺﾞｼｯｸM-PRO" w:eastAsia="HG丸ｺﾞｼｯｸM-PRO" w:hint="eastAsia"/>
        </w:rPr>
        <w:t xml:space="preserve">　）に伝わると、その中のリンパ液が</w:t>
      </w:r>
    </w:p>
    <w:p w:rsidR="00F476CB" w:rsidRDefault="00F476CB" w:rsidP="00F476CB">
      <w:pPr>
        <w:rPr>
          <w:rFonts w:ascii="HG丸ｺﾞｼｯｸM-PRO" w:eastAsia="HG丸ｺﾞｼｯｸM-PRO"/>
        </w:rPr>
      </w:pPr>
      <w:r>
        <w:rPr>
          <w:rFonts w:ascii="HG丸ｺﾞｼｯｸM-PRO" w:eastAsia="HG丸ｺﾞｼｯｸM-PRO" w:hint="eastAsia"/>
        </w:rPr>
        <w:t xml:space="preserve">　　　　　　　　　　　　　　　　　　　　　　　　振動し、聴神経を通して、（　</w:t>
      </w:r>
      <w:r w:rsidRPr="00047A52">
        <w:rPr>
          <w:rFonts w:ascii="HG丸ｺﾞｼｯｸM-PRO" w:eastAsia="HG丸ｺﾞｼｯｸM-PRO" w:hint="eastAsia"/>
          <w:color w:val="FFFFFF"/>
        </w:rPr>
        <w:t>脳</w:t>
      </w:r>
      <w:r>
        <w:rPr>
          <w:rFonts w:ascii="HG丸ｺﾞｼｯｸM-PRO" w:eastAsia="HG丸ｺﾞｼｯｸM-PRO" w:hint="eastAsia"/>
        </w:rPr>
        <w:t xml:space="preserve">　）に伝えられ、音を</w:t>
      </w:r>
    </w:p>
    <w:p w:rsidR="00F476CB" w:rsidRDefault="00F476CB" w:rsidP="00F476CB">
      <w:pPr>
        <w:rPr>
          <w:rFonts w:ascii="HG丸ｺﾞｼｯｸM-PRO" w:eastAsia="HG丸ｺﾞｼｯｸM-PRO"/>
        </w:rPr>
      </w:pPr>
      <w:r>
        <w:rPr>
          <w:rFonts w:ascii="HG丸ｺﾞｼｯｸM-PRO" w:eastAsia="HG丸ｺﾞｼｯｸM-PRO" w:hint="eastAsia"/>
        </w:rPr>
        <w:t xml:space="preserve">　　　　　　　　　　　　　　　　　　　　　　　　感じる。</w:t>
      </w:r>
    </w:p>
    <w:p w:rsidR="00F476CB" w:rsidRDefault="00F476CB" w:rsidP="00F476CB">
      <w:pPr>
        <w:rPr>
          <w:rFonts w:ascii="HG丸ｺﾞｼｯｸM-PRO" w:eastAsia="HG丸ｺﾞｼｯｸM-PRO"/>
        </w:rPr>
      </w:pPr>
    </w:p>
    <w:p w:rsidR="00F476CB" w:rsidRPr="00F476CB" w:rsidRDefault="00C84265" w:rsidP="005A70B0">
      <w:pPr>
        <w:rPr>
          <w:rFonts w:ascii="HG丸ｺﾞｼｯｸM-PRO" w:eastAsia="HG丸ｺﾞｼｯｸM-PRO"/>
        </w:rPr>
      </w:pPr>
      <w:r>
        <w:rPr>
          <w:rFonts w:ascii="HG丸ｺﾞｼｯｸM-PRO" w:eastAsia="HG丸ｺﾞｼｯｸM-PRO"/>
          <w:noProof/>
        </w:rPr>
        <w:pict>
          <v:shape id="_x0000_s1112" type="#_x0000_t136" style="position:absolute;left:0;text-align:left;margin-left:115.6pt;margin-top:1.8pt;width:333pt;height:27pt;z-index:-251629056" fillcolor="#b2b2b2" strokecolor="#33c" strokeweight="1pt">
            <v:fill opacity=".5"/>
            <v:shadow on="t" color="#99f" offset="3pt"/>
            <v:textpath style="font-family:&quot;HG創英角ﾎﾟｯﾌﾟ体&quot;;v-text-reverse:t;v-text-kern:t" trim="t" fitpath="t" string="音を聞くだけじゃないよ！耳の大切な役割"/>
          </v:shape>
        </w:pict>
      </w:r>
    </w:p>
    <w:p w:rsidR="00F476CB" w:rsidRPr="002B7648" w:rsidRDefault="00F476CB" w:rsidP="00F476CB">
      <w:pPr>
        <w:rPr>
          <w:rFonts w:ascii="HG丸ｺﾞｼｯｸM-PRO" w:eastAsia="HG丸ｺﾞｼｯｸM-PRO"/>
        </w:rPr>
      </w:pPr>
    </w:p>
    <w:p w:rsidR="00F476CB" w:rsidRPr="002B7648"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（１）　音が伝わる順序</w:t>
      </w:r>
      <w:r>
        <w:rPr>
          <w:rFonts w:ascii="HG丸ｺﾞｼｯｸM-PRO" w:eastAsia="HG丸ｺﾞｼｯｸM-PRO" w:hint="eastAsia"/>
        </w:rPr>
        <w:t>の確認</w:t>
      </w:r>
    </w:p>
    <w:p w:rsidR="00F476CB" w:rsidRPr="002B7648" w:rsidRDefault="00F476CB" w:rsidP="00F476CB">
      <w:pPr>
        <w:rPr>
          <w:rFonts w:ascii="HG丸ｺﾞｼｯｸM-PRO" w:eastAsia="HG丸ｺﾞｼｯｸM-PRO"/>
        </w:rPr>
      </w:pPr>
      <w:r w:rsidRPr="002B7648">
        <w:rPr>
          <w:rFonts w:ascii="HG丸ｺﾞｼｯｸM-PRO" w:eastAsia="HG丸ｺﾞｼｯｸM-PRO" w:hint="eastAsia"/>
        </w:rPr>
        <w:t xml:space="preserve">　</w:t>
      </w:r>
      <w:r>
        <w:rPr>
          <w:rFonts w:ascii="HG丸ｺﾞｼｯｸM-PRO" w:eastAsia="HG丸ｺﾞｼｯｸM-PRO" w:hint="eastAsia"/>
        </w:rPr>
        <w:t xml:space="preserve">　　　　</w:t>
      </w:r>
      <w:r w:rsidRPr="002B7648">
        <w:rPr>
          <w:rFonts w:ascii="HG丸ｺﾞｼｯｸM-PRO" w:eastAsia="HG丸ｺﾞｼｯｸM-PRO" w:hint="eastAsia"/>
        </w:rPr>
        <w:t xml:space="preserve">　鼓膜→　耳小骨→　うずまき管→　聴神経→　大脳</w:t>
      </w:r>
    </w:p>
    <w:p w:rsidR="00F476CB" w:rsidRDefault="00F476CB" w:rsidP="00F476CB">
      <w:pPr>
        <w:rPr>
          <w:rFonts w:ascii="HG丸ｺﾞｼｯｸM-PRO" w:eastAsia="HG丸ｺﾞｼｯｸM-PRO"/>
        </w:rPr>
      </w:pPr>
    </w:p>
    <w:p w:rsidR="00F476CB" w:rsidRPr="002B7648"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（２）　平衡感覚（前庭と半規管）</w:t>
      </w:r>
    </w:p>
    <w:p w:rsidR="00F476CB"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耳の働きは音を聴くことですが、その他にも、体の平衡、つまり、バランス感覚を調べる働きがあります。</w:t>
      </w:r>
    </w:p>
    <w:p w:rsidR="00F476CB"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授業では「前庭」と「</w:t>
      </w:r>
      <w:r>
        <w:rPr>
          <w:rFonts w:ascii="HG丸ｺﾞｼｯｸM-PRO" w:eastAsia="HG丸ｺﾞｼｯｸM-PRO" w:hint="eastAsia"/>
        </w:rPr>
        <w:t>三</w:t>
      </w:r>
      <w:r w:rsidRPr="002B7648">
        <w:rPr>
          <w:rFonts w:ascii="HG丸ｺﾞｼｯｸM-PRO" w:eastAsia="HG丸ｺﾞｼｯｸM-PRO" w:hint="eastAsia"/>
        </w:rPr>
        <w:t>半器管」の２つとしてまとめます。</w:t>
      </w:r>
      <w:r>
        <w:rPr>
          <w:rFonts w:ascii="HG丸ｺﾞｼｯｸM-PRO" w:eastAsia="HG丸ｺﾞｼｯｸM-PRO" w:hint="eastAsia"/>
        </w:rPr>
        <w:t>三</w:t>
      </w:r>
      <w:r w:rsidRPr="002B7648">
        <w:rPr>
          <w:rFonts w:ascii="HG丸ｺﾞｼｯｸM-PRO" w:eastAsia="HG丸ｺﾞｼｯｸM-PRO" w:hint="eastAsia"/>
        </w:rPr>
        <w:t>半器管は、３つ管で１つの働きをしています。</w:t>
      </w:r>
    </w:p>
    <w:p w:rsidR="00F476CB"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これらは、互いに</w:t>
      </w:r>
      <w:r>
        <w:rPr>
          <w:rFonts w:ascii="HG丸ｺﾞｼｯｸM-PRO" w:eastAsia="HG丸ｺﾞｼｯｸM-PRO" w:hint="eastAsia"/>
        </w:rPr>
        <w:t xml:space="preserve">（  </w:t>
      </w:r>
      <w:r w:rsidRPr="00F476CB">
        <w:rPr>
          <w:rFonts w:ascii="HG丸ｺﾞｼｯｸM-PRO" w:eastAsia="HG丸ｺﾞｼｯｸM-PRO" w:hint="eastAsia"/>
          <w:color w:val="FFFFFF"/>
        </w:rPr>
        <w:t>直角</w:t>
      </w:r>
      <w:r>
        <w:rPr>
          <w:rFonts w:ascii="HG丸ｺﾞｼｯｸM-PRO" w:eastAsia="HG丸ｺﾞｼｯｸM-PRO" w:hint="eastAsia"/>
        </w:rPr>
        <w:t xml:space="preserve">　）</w:t>
      </w:r>
      <w:r w:rsidRPr="002B7648">
        <w:rPr>
          <w:rFonts w:ascii="HG丸ｺﾞｼｯｸM-PRO" w:eastAsia="HG丸ｺﾞｼｯｸM-PRO" w:hint="eastAsia"/>
        </w:rPr>
        <w:t>に</w:t>
      </w:r>
      <w:r>
        <w:rPr>
          <w:rFonts w:ascii="HG丸ｺﾞｼｯｸM-PRO" w:eastAsia="HG丸ｺﾞｼｯｸM-PRO" w:hint="eastAsia"/>
        </w:rPr>
        <w:t>引っ付いていて、まるでフレミングの左手の法則のようになっています。</w:t>
      </w:r>
    </w:p>
    <w:p w:rsidR="00F476CB" w:rsidRDefault="00F476CB" w:rsidP="00455E7B">
      <w:pPr>
        <w:ind w:firstLineChars="200" w:firstLine="420"/>
        <w:rPr>
          <w:rFonts w:ascii="HG丸ｺﾞｼｯｸM-PRO" w:eastAsia="HG丸ｺﾞｼｯｸM-PRO"/>
        </w:rPr>
      </w:pPr>
      <w:r>
        <w:rPr>
          <w:rFonts w:ascii="HG丸ｺﾞｼｯｸM-PRO" w:eastAsia="HG丸ｺﾞｼｯｸM-PRO" w:hint="eastAsia"/>
        </w:rPr>
        <w:t xml:space="preserve">（　</w:t>
      </w:r>
      <w:r w:rsidRPr="00F476CB">
        <w:rPr>
          <w:rFonts w:ascii="HG丸ｺﾞｼｯｸM-PRO" w:eastAsia="HG丸ｺﾞｼｯｸM-PRO" w:hint="eastAsia"/>
          <w:color w:val="FFFFFF"/>
        </w:rPr>
        <w:t>縦</w:t>
      </w:r>
      <w:r>
        <w:rPr>
          <w:rFonts w:ascii="HG丸ｺﾞｼｯｸM-PRO" w:eastAsia="HG丸ｺﾞｼｯｸM-PRO" w:hint="eastAsia"/>
        </w:rPr>
        <w:t xml:space="preserve">　）（　</w:t>
      </w:r>
      <w:r w:rsidRPr="00F476CB">
        <w:rPr>
          <w:rFonts w:ascii="HG丸ｺﾞｼｯｸM-PRO" w:eastAsia="HG丸ｺﾞｼｯｸM-PRO" w:hint="eastAsia"/>
          <w:color w:val="FFFFFF"/>
        </w:rPr>
        <w:t>横</w:t>
      </w:r>
      <w:r>
        <w:rPr>
          <w:rFonts w:ascii="HG丸ｺﾞｼｯｸM-PRO" w:eastAsia="HG丸ｺﾞｼｯｸM-PRO" w:hint="eastAsia"/>
        </w:rPr>
        <w:t xml:space="preserve">　）（　</w:t>
      </w:r>
      <w:r w:rsidRPr="00F476CB">
        <w:rPr>
          <w:rFonts w:ascii="HG丸ｺﾞｼｯｸM-PRO" w:eastAsia="HG丸ｺﾞｼｯｸM-PRO" w:hint="eastAsia"/>
          <w:color w:val="FFFFFF"/>
        </w:rPr>
        <w:t>奥行き</w:t>
      </w:r>
      <w:r>
        <w:rPr>
          <w:rFonts w:ascii="HG丸ｺﾞｼｯｸM-PRO" w:eastAsia="HG丸ｺﾞｼｯｸM-PRO" w:hint="eastAsia"/>
        </w:rPr>
        <w:t xml:space="preserve">　）</w:t>
      </w:r>
      <w:r w:rsidRPr="002B7648">
        <w:rPr>
          <w:rFonts w:ascii="HG丸ｺﾞｼｯｸM-PRO" w:eastAsia="HG丸ｺﾞｼｯｸM-PRO" w:hint="eastAsia"/>
        </w:rPr>
        <w:t>を測定します。測定するから、定規の『規』と</w:t>
      </w:r>
      <w:r>
        <w:rPr>
          <w:rFonts w:ascii="HG丸ｺﾞｼｯｸM-PRO" w:eastAsia="HG丸ｺﾞｼｯｸM-PRO" w:hint="eastAsia"/>
        </w:rPr>
        <w:t>いう字を使うのです</w:t>
      </w:r>
      <w:r w:rsidRPr="002B7648">
        <w:rPr>
          <w:rFonts w:ascii="HG丸ｺﾞｼｯｸM-PRO" w:eastAsia="HG丸ｺﾞｼｯｸM-PRO" w:hint="eastAsia"/>
        </w:rPr>
        <w:t>。</w:t>
      </w:r>
    </w:p>
    <w:p w:rsidR="00F476CB" w:rsidRPr="002B7648"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また、前庭の中には小さな石「</w:t>
      </w:r>
      <w:r>
        <w:rPr>
          <w:rFonts w:ascii="HG丸ｺﾞｼｯｸM-PRO" w:eastAsia="HG丸ｺﾞｼｯｸM-PRO" w:hint="eastAsia"/>
        </w:rPr>
        <w:t xml:space="preserve">　</w:t>
      </w:r>
      <w:r w:rsidRPr="00F476CB">
        <w:rPr>
          <w:rFonts w:ascii="HG丸ｺﾞｼｯｸM-PRO" w:eastAsia="HG丸ｺﾞｼｯｸM-PRO" w:hint="eastAsia"/>
          <w:color w:val="FFFFFF"/>
        </w:rPr>
        <w:t>耳石</w:t>
      </w:r>
      <w:r>
        <w:rPr>
          <w:rFonts w:ascii="HG丸ｺﾞｼｯｸM-PRO" w:eastAsia="HG丸ｺﾞｼｯｸM-PRO" w:hint="eastAsia"/>
        </w:rPr>
        <w:t xml:space="preserve">　」があって、それが転がることで身体にかかる重力や力を感じます。</w:t>
      </w:r>
    </w:p>
    <w:p w:rsidR="00F476CB" w:rsidRPr="002B7648" w:rsidRDefault="00F476CB" w:rsidP="00F476CB">
      <w:pPr>
        <w:rPr>
          <w:rFonts w:ascii="HG丸ｺﾞｼｯｸM-PRO" w:eastAsia="HG丸ｺﾞｼｯｸM-PRO"/>
        </w:rPr>
      </w:pPr>
    </w:p>
    <w:p w:rsidR="00F476CB" w:rsidRPr="002B7648" w:rsidRDefault="00F476CB" w:rsidP="00455E7B">
      <w:pPr>
        <w:ind w:firstLineChars="200" w:firstLine="420"/>
        <w:rPr>
          <w:rFonts w:ascii="HG丸ｺﾞｼｯｸM-PRO" w:eastAsia="HG丸ｺﾞｼｯｸM-PRO"/>
        </w:rPr>
      </w:pPr>
      <w:r w:rsidRPr="002B7648">
        <w:rPr>
          <w:rFonts w:ascii="HG丸ｺﾞｼｯｸM-PRO" w:eastAsia="HG丸ｺﾞｼｯｸM-PRO" w:hint="eastAsia"/>
        </w:rPr>
        <w:t>（３）　外耳・中耳・内耳</w:t>
      </w:r>
    </w:p>
    <w:p w:rsidR="00F476CB" w:rsidRPr="002B7648" w:rsidRDefault="00F476CB" w:rsidP="00F476CB">
      <w:pPr>
        <w:rPr>
          <w:rFonts w:ascii="HG丸ｺﾞｼｯｸM-PRO" w:eastAsia="HG丸ｺﾞｼｯｸM-PRO"/>
        </w:rPr>
      </w:pPr>
      <w:r w:rsidRPr="002B7648">
        <w:rPr>
          <w:rFonts w:ascii="HG丸ｺﾞｼｯｸM-PRO" w:eastAsia="HG丸ｺﾞｼｯｸM-PRO" w:hint="eastAsia"/>
        </w:rPr>
        <w:t xml:space="preserve">　</w:t>
      </w:r>
      <w:r w:rsidR="00455E7B">
        <w:rPr>
          <w:rFonts w:ascii="HG丸ｺﾞｼｯｸM-PRO" w:eastAsia="HG丸ｺﾞｼｯｸM-PRO" w:hint="eastAsia"/>
        </w:rPr>
        <w:t xml:space="preserve">　</w:t>
      </w:r>
      <w:r w:rsidRPr="002B7648">
        <w:rPr>
          <w:rFonts w:ascii="HG丸ｺﾞｼｯｸM-PRO" w:eastAsia="HG丸ｺﾞｼｯｸM-PRO" w:hint="eastAsia"/>
        </w:rPr>
        <w:t>・　中耳から咽頭に通じる管を『エウスタキオ管』といい、外界と中耳の圧力を調節している</w:t>
      </w:r>
      <w:r>
        <w:rPr>
          <w:rFonts w:ascii="HG丸ｺﾞｼｯｸM-PRO" w:eastAsia="HG丸ｺﾞｼｯｸM-PRO" w:hint="eastAsia"/>
        </w:rPr>
        <w:t>。</w:t>
      </w:r>
    </w:p>
    <w:p w:rsidR="00F476CB" w:rsidRPr="002B7648" w:rsidRDefault="009506C7" w:rsidP="00F476CB">
      <w:pPr>
        <w:rPr>
          <w:rFonts w:ascii="HG丸ｺﾞｼｯｸM-PRO" w:eastAsia="HG丸ｺﾞｼｯｸM-PRO"/>
        </w:rPr>
      </w:pPr>
      <w:r>
        <w:rPr>
          <w:noProof/>
        </w:rPr>
        <w:drawing>
          <wp:anchor distT="0" distB="0" distL="114300" distR="114300" simplePos="0" relativeHeight="251688448" behindDoc="1" locked="0" layoutInCell="1" allowOverlap="1">
            <wp:simplePos x="0" y="0"/>
            <wp:positionH relativeFrom="column">
              <wp:posOffset>4653915</wp:posOffset>
            </wp:positionH>
            <wp:positionV relativeFrom="paragraph">
              <wp:posOffset>208915</wp:posOffset>
            </wp:positionV>
            <wp:extent cx="1663700" cy="1490345"/>
            <wp:effectExtent l="0" t="0" r="0" b="0"/>
            <wp:wrapNone/>
            <wp:docPr id="89" name="imgb"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imag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0" cy="1490345"/>
                    </a:xfrm>
                    <a:prstGeom prst="rect">
                      <a:avLst/>
                    </a:prstGeom>
                    <a:noFill/>
                  </pic:spPr>
                </pic:pic>
              </a:graphicData>
            </a:graphic>
          </wp:anchor>
        </w:drawing>
      </w:r>
      <w:r w:rsidR="00F476CB">
        <w:rPr>
          <w:rFonts w:ascii="HG丸ｺﾞｼｯｸM-PRO" w:eastAsia="HG丸ｺﾞｼｯｸM-PRO" w:hint="eastAsia"/>
        </w:rPr>
        <w:t xml:space="preserve">　</w:t>
      </w:r>
      <w:r w:rsidR="00455E7B">
        <w:rPr>
          <w:rFonts w:ascii="HG丸ｺﾞｼｯｸM-PRO" w:eastAsia="HG丸ｺﾞｼｯｸM-PRO" w:hint="eastAsia"/>
        </w:rPr>
        <w:t xml:space="preserve">　</w:t>
      </w:r>
      <w:r w:rsidR="00F476CB">
        <w:rPr>
          <w:rFonts w:ascii="HG丸ｺﾞｼｯｸM-PRO" w:eastAsia="HG丸ｺﾞｼｯｸM-PRO" w:hint="eastAsia"/>
        </w:rPr>
        <w:t>・　うずまき管の内部の液体の振動を感じる神経があり、その信号を聴神経が大脳に伝えている。</w:t>
      </w:r>
    </w:p>
    <w:p w:rsidR="00F476CB" w:rsidRPr="002B7648" w:rsidRDefault="00F476CB" w:rsidP="00F476CB">
      <w:pPr>
        <w:rPr>
          <w:rFonts w:ascii="HG丸ｺﾞｼｯｸM-PRO" w:eastAsia="HG丸ｺﾞｼｯｸM-PRO"/>
        </w:rPr>
      </w:pPr>
    </w:p>
    <w:p w:rsidR="00F476CB" w:rsidRDefault="00F476CB" w:rsidP="00455E7B">
      <w:pPr>
        <w:ind w:firstLineChars="200" w:firstLine="420"/>
        <w:rPr>
          <w:rFonts w:ascii="HG丸ｺﾞｼｯｸM-PRO" w:eastAsia="HG丸ｺﾞｼｯｸM-PRO"/>
        </w:rPr>
      </w:pPr>
      <w:r>
        <w:rPr>
          <w:rFonts w:ascii="HG丸ｺﾞｼｯｸM-PRO" w:eastAsia="HG丸ｺﾞｼｯｸM-PRO" w:hint="eastAsia"/>
        </w:rPr>
        <w:t>（４）バランス感覚を調べよう</w:t>
      </w:r>
    </w:p>
    <w:p w:rsidR="00F476CB" w:rsidRDefault="00F476CB" w:rsidP="00F476CB">
      <w:pPr>
        <w:rPr>
          <w:rFonts w:ascii="HG丸ｺﾞｼｯｸM-PRO" w:eastAsia="HG丸ｺﾞｼｯｸM-PRO"/>
        </w:rPr>
      </w:pPr>
      <w:r>
        <w:rPr>
          <w:rFonts w:ascii="HG丸ｺﾞｼｯｸM-PRO" w:eastAsia="HG丸ｺﾞｼｯｸM-PRO" w:hint="eastAsia"/>
        </w:rPr>
        <w:t xml:space="preserve">　　</w:t>
      </w:r>
      <w:r w:rsidR="00455E7B">
        <w:rPr>
          <w:rFonts w:ascii="HG丸ｺﾞｼｯｸM-PRO" w:eastAsia="HG丸ｺﾞｼｯｸM-PRO" w:hint="eastAsia"/>
        </w:rPr>
        <w:t xml:space="preserve">　　</w:t>
      </w:r>
      <w:r>
        <w:rPr>
          <w:rFonts w:ascii="HG丸ｺﾞｼｯｸM-PRO" w:eastAsia="HG丸ｺﾞｼｯｸM-PRO" w:hint="eastAsia"/>
        </w:rPr>
        <w:t>ではここでバランス感覚を試す実験を行いましょう。</w:t>
      </w:r>
    </w:p>
    <w:tbl>
      <w:tblPr>
        <w:tblpPr w:leftFromText="142" w:rightFromText="142" w:vertAnchor="text" w:horzAnchor="page" w:tblpX="1313" w:tblpY="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268"/>
      </w:tblGrid>
      <w:tr w:rsidR="00F476CB" w:rsidRPr="00A578E6" w:rsidTr="00AC76F4">
        <w:tc>
          <w:tcPr>
            <w:tcW w:w="1809"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目をあけて</w:t>
            </w:r>
          </w:p>
        </w:tc>
        <w:tc>
          <w:tcPr>
            <w:tcW w:w="2127"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目をつぶって</w:t>
            </w:r>
          </w:p>
        </w:tc>
        <w:tc>
          <w:tcPr>
            <w:tcW w:w="2268"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わかったこと</w:t>
            </w:r>
          </w:p>
        </w:tc>
      </w:tr>
      <w:tr w:rsidR="00F476CB" w:rsidRPr="00A578E6" w:rsidTr="009506C7">
        <w:trPr>
          <w:trHeight w:val="401"/>
        </w:trPr>
        <w:tc>
          <w:tcPr>
            <w:tcW w:w="1809"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右　　　　　秒</w:t>
            </w:r>
          </w:p>
        </w:tc>
        <w:tc>
          <w:tcPr>
            <w:tcW w:w="2127"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右　　　　　秒</w:t>
            </w:r>
          </w:p>
        </w:tc>
        <w:tc>
          <w:tcPr>
            <w:tcW w:w="2268" w:type="dxa"/>
            <w:vMerge w:val="restart"/>
            <w:vAlign w:val="center"/>
          </w:tcPr>
          <w:p w:rsidR="00F476CB" w:rsidRPr="00A578E6" w:rsidRDefault="00F476CB" w:rsidP="00AC76F4">
            <w:pPr>
              <w:jc w:val="center"/>
              <w:rPr>
                <w:rFonts w:ascii="HG丸ｺﾞｼｯｸM-PRO" w:eastAsia="HG丸ｺﾞｼｯｸM-PRO"/>
              </w:rPr>
            </w:pPr>
          </w:p>
        </w:tc>
      </w:tr>
      <w:tr w:rsidR="00F476CB" w:rsidRPr="00A578E6" w:rsidTr="009506C7">
        <w:trPr>
          <w:trHeight w:val="421"/>
        </w:trPr>
        <w:tc>
          <w:tcPr>
            <w:tcW w:w="1809"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左　　　　　秒</w:t>
            </w:r>
          </w:p>
        </w:tc>
        <w:tc>
          <w:tcPr>
            <w:tcW w:w="2127" w:type="dxa"/>
            <w:vAlign w:val="center"/>
          </w:tcPr>
          <w:p w:rsidR="00F476CB" w:rsidRPr="00A578E6" w:rsidRDefault="00F476CB" w:rsidP="00AC76F4">
            <w:pPr>
              <w:jc w:val="center"/>
              <w:rPr>
                <w:rFonts w:ascii="HG丸ｺﾞｼｯｸM-PRO" w:eastAsia="HG丸ｺﾞｼｯｸM-PRO"/>
              </w:rPr>
            </w:pPr>
            <w:r w:rsidRPr="00A578E6">
              <w:rPr>
                <w:rFonts w:ascii="HG丸ｺﾞｼｯｸM-PRO" w:eastAsia="HG丸ｺﾞｼｯｸM-PRO" w:hint="eastAsia"/>
              </w:rPr>
              <w:t>左　　　　　秒</w:t>
            </w:r>
          </w:p>
        </w:tc>
        <w:tc>
          <w:tcPr>
            <w:tcW w:w="2268" w:type="dxa"/>
            <w:vMerge/>
            <w:vAlign w:val="center"/>
          </w:tcPr>
          <w:p w:rsidR="00F476CB" w:rsidRPr="00A578E6" w:rsidRDefault="00F476CB" w:rsidP="00AC76F4">
            <w:pPr>
              <w:jc w:val="center"/>
              <w:rPr>
                <w:rFonts w:ascii="HG丸ｺﾞｼｯｸM-PRO" w:eastAsia="HG丸ｺﾞｼｯｸM-PRO"/>
              </w:rPr>
            </w:pPr>
          </w:p>
        </w:tc>
      </w:tr>
    </w:tbl>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p>
    <w:p w:rsidR="00F476CB" w:rsidRDefault="00F476CB" w:rsidP="00F476CB">
      <w:pPr>
        <w:rPr>
          <w:rFonts w:ascii="HG丸ｺﾞｼｯｸM-PRO" w:eastAsia="HG丸ｺﾞｼｯｸM-PRO"/>
        </w:rPr>
      </w:pPr>
    </w:p>
    <w:p w:rsidR="009506C7" w:rsidRDefault="009506C7" w:rsidP="009506C7"/>
    <w:p w:rsidR="009506C7" w:rsidRDefault="00455E7B" w:rsidP="009506C7">
      <w:r>
        <w:rPr>
          <w:noProof/>
        </w:rPr>
        <w:drawing>
          <wp:anchor distT="0" distB="0" distL="114300" distR="114300" simplePos="0" relativeHeight="251646463" behindDoc="1" locked="0" layoutInCell="1" allowOverlap="1">
            <wp:simplePos x="0" y="0"/>
            <wp:positionH relativeFrom="column">
              <wp:posOffset>3937000</wp:posOffset>
            </wp:positionH>
            <wp:positionV relativeFrom="paragraph">
              <wp:posOffset>9525</wp:posOffset>
            </wp:positionV>
            <wp:extent cx="2380615" cy="188595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0615" cy="1885950"/>
                    </a:xfrm>
                    <a:prstGeom prst="rect">
                      <a:avLst/>
                    </a:prstGeom>
                    <a:noFill/>
                    <a:ln>
                      <a:noFill/>
                    </a:ln>
                  </pic:spPr>
                </pic:pic>
              </a:graphicData>
            </a:graphic>
          </wp:anchor>
        </w:drawing>
      </w:r>
      <w:r w:rsidR="00C84265">
        <w:rPr>
          <w:noProof/>
        </w:rPr>
        <w:pict>
          <v:roundrect id="AutoShape 93" o:spid="_x0000_s1164" style="position:absolute;left:0;text-align:left;margin-left:10.5pt;margin-top:-.2pt;width:525pt;height:242.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fghwIAAB8FAAAOAAAAZHJzL2Uyb0RvYy54bWysVNuO0zAQfUfiHyy/d5O06S3adLXqBSEt&#10;sGLhA9zYaQyOHWy36YL4d8aTtLTsC0LkwbE99pk5M2d8e3esFTkI66TROU1uYkqELgyXepfTz582&#10;gxklzjPNmTJa5PRZOHq3eP3qtm0yMTSVUVxYAiDaZW2T08r7JosiV1SiZu7GNEKDsTS2Zh6Wdhdx&#10;y1pAr1U0jONJ1BrLG2sK4RzsrjojXSB+WYrCfyhLJzxROYXYPI4Wx20Yo8Uty3aWNZUs+jDYP0RR&#10;M6nB6RlqxTwjeytfQNWysMaZ0t8Upo5MWcpCIAdgk8R/sHmqWCOQCyTHNec0uf8HW7w/PFoieU5T&#10;SjSroUT3e2/QM5mPQn7axmVw7Kl5tIGhax5M8dURbZYV0ztxb61pK8E4RJWE89HVhbBwcJVs23eG&#10;AzwDeEzVsbR1AIQkkCNW5PlcEXH0pIDNyWQyHcdQuAJso3iaxqMx+mDZ6XpjnX8jTE3CJKfW7DX/&#10;CHVHH+zw4DzWhffsGP9CSVkrqPKBKZIEDz1ifzhi2Qkz3NRmI5VCnShN2pzOx8MxgjujJA9GTIvd&#10;bZfKEgAFFvj1sFfHMDwECylba45zz6Tq5uBc6YAHGehDD7lAKf2Yx/P1bD1LB+lwsh6k8Wo1uN8s&#10;08Fkk0zHq9FquVwlP0NoSZpVknOhQ3QnWSfp38mmb7BOkGdhX7Fwl2Q3+L0kG12HAcJAVqc/skOt&#10;BHl0Mtsa/gxSsabrU3hXYFIZ+52SFno0p+7bnllBiXqrQW7TdDgfQ1PjYjabg07spWF7YWC6AKCc&#10;ekq66dJ3z8C+sXJXgZ8Ei6pN0H8p/UnJXUy9rKELMf7+xQhtfrnGU7/ftcUvAAAA//8DAFBLAwQU&#10;AAYACAAAACEAVyFfI+EAAAAJAQAADwAAAGRycy9kb3ducmV2LnhtbEyPT0vDQBDF74LfYRnBi7Sb&#10;trEpMZMigohIQdMg9LbNjklw/6TZbRq/vZuTHt+84b3fy7ajVmyg3rXWICzmETAylZWtqRHK/fNs&#10;A8x5YaRQ1hDCDznY5tdXmUilvZgPGgpfsxBiXCoQGu+7lHNXNaSFm9uOTPC+bK+FD7KvuezFJYRr&#10;xZdRtOZatCY0NKKjp4aq7+KsEe66w+lUDKvyXn0edvX7S/Jaxm+Itzfj4wMwT6P/e4YJP6BDHpiO&#10;9mykYwphuQhTPMIsBjbZUTIdjgjxZpUAzzP+f0H+CwAA//8DAFBLAQItABQABgAIAAAAIQC2gziS&#10;/gAAAOEBAAATAAAAAAAAAAAAAAAAAAAAAABbQ29udGVudF9UeXBlc10ueG1sUEsBAi0AFAAGAAgA&#10;AAAhADj9If/WAAAAlAEAAAsAAAAAAAAAAAAAAAAALwEAAF9yZWxzLy5yZWxzUEsBAi0AFAAGAAgA&#10;AAAhAE4ot+CHAgAAHwUAAA4AAAAAAAAAAAAAAAAALgIAAGRycy9lMm9Eb2MueG1sUEsBAi0AFAAG&#10;AAgAAAAhAFchXyPhAAAACQEAAA8AAAAAAAAAAAAAAAAA4QQAAGRycy9kb3ducmV2LnhtbFBLBQYA&#10;AAAABAAEAPMAAADvBQAAAAA=&#10;" filled="f">
            <v:textbox inset="5.85pt,.7pt,5.85pt,.7pt"/>
          </v:roundrect>
        </w:pict>
      </w:r>
      <w:r w:rsidR="00C84265">
        <w:rPr>
          <w:rFonts w:ascii="HG丸ｺﾞｼｯｸM-PRO" w:eastAsia="HG丸ｺﾞｼｯｸM-PRO"/>
          <w:noProof/>
        </w:rPr>
        <w:pict>
          <v:shape id="_x0000_s1115" type="#_x0000_t136" style="position:absolute;left:0;text-align:left;margin-left:95pt;margin-top:9.3pt;width:135pt;height:16.4pt;z-index:251690496;mso-position-horizontal-relative:text;mso-position-vertical-relative:text" fillcolor="#b2b2b2" strokecolor="#33c" strokeweight="1pt">
            <v:fill opacity=".5"/>
            <v:shadow on="t" color="#99f" offset="3pt"/>
            <v:textpath style="font-family:&quot;HG創英角ﾎﾟｯﾌﾟ体&quot;;font-size:24pt;font-weight:bold;v-text-reverse:t;v-text-kern:t" trim="t" fitpath="t" string="目のつくり"/>
          </v:shape>
        </w:pict>
      </w:r>
    </w:p>
    <w:p w:rsidR="009506C7" w:rsidRDefault="009506C7" w:rsidP="009506C7">
      <w:pPr>
        <w:rPr>
          <w:rFonts w:ascii="HG丸ｺﾞｼｯｸM-PRO" w:eastAsia="HG丸ｺﾞｼｯｸM-PRO"/>
        </w:rPr>
      </w:pPr>
    </w:p>
    <w:p w:rsidR="009506C7" w:rsidRDefault="009506C7" w:rsidP="009506C7">
      <w:pPr>
        <w:ind w:firstLineChars="300" w:firstLine="630"/>
        <w:rPr>
          <w:rFonts w:ascii="HG丸ｺﾞｼｯｸM-PRO" w:eastAsia="HG丸ｺﾞｼｯｸM-PRO"/>
        </w:rPr>
      </w:pPr>
      <w:r w:rsidRPr="005A70B0">
        <w:rPr>
          <w:rFonts w:ascii="HG丸ｺﾞｼｯｸM-PRO" w:eastAsia="HG丸ｺﾞｼｯｸM-PRO" w:hint="eastAsia"/>
        </w:rPr>
        <w:t>ヒトの目は</w:t>
      </w:r>
      <w:r>
        <w:rPr>
          <w:rFonts w:ascii="HG丸ｺﾞｼｯｸM-PRO" w:eastAsia="HG丸ｺﾞｼｯｸM-PRO" w:hint="eastAsia"/>
        </w:rPr>
        <w:t>、</w:t>
      </w:r>
      <w:r w:rsidRPr="005A70B0">
        <w:rPr>
          <w:rFonts w:ascii="HG丸ｺﾞｼｯｸM-PRO" w:eastAsia="HG丸ｺﾞｼｯｸM-PRO" w:hint="eastAsia"/>
        </w:rPr>
        <w:t>物体からの光を</w:t>
      </w:r>
      <w:r>
        <w:rPr>
          <w:rFonts w:ascii="HG丸ｺﾞｼｯｸM-PRO" w:eastAsia="HG丸ｺﾞｼｯｸM-PRO" w:hint="eastAsia"/>
        </w:rPr>
        <w:t xml:space="preserve">（　</w:t>
      </w:r>
      <w:r w:rsidRPr="00777C11">
        <w:rPr>
          <w:rFonts w:ascii="HG丸ｺﾞｼｯｸM-PRO" w:eastAsia="HG丸ｺﾞｼｯｸM-PRO" w:hint="eastAsia"/>
          <w:color w:val="FFFFFF"/>
        </w:rPr>
        <w:t xml:space="preserve">屈折　</w:t>
      </w:r>
      <w:r>
        <w:rPr>
          <w:rFonts w:ascii="HG丸ｺﾞｼｯｸM-PRO" w:eastAsia="HG丸ｺﾞｼｯｸM-PRO" w:hint="eastAsia"/>
        </w:rPr>
        <w:t>）</w:t>
      </w:r>
      <w:r w:rsidRPr="005A70B0">
        <w:rPr>
          <w:rFonts w:ascii="HG丸ｺﾞｼｯｸM-PRO" w:eastAsia="HG丸ｺﾞｼｯｸM-PRO" w:hint="eastAsia"/>
        </w:rPr>
        <w:t>させ</w:t>
      </w:r>
      <w:r>
        <w:rPr>
          <w:rFonts w:ascii="HG丸ｺﾞｼｯｸM-PRO" w:eastAsia="HG丸ｺﾞｼｯｸM-PRO" w:hint="eastAsia"/>
        </w:rPr>
        <w:t>、</w:t>
      </w:r>
    </w:p>
    <w:p w:rsidR="009506C7" w:rsidRDefault="009506C7" w:rsidP="009506C7">
      <w:pPr>
        <w:ind w:firstLineChars="300" w:firstLine="630"/>
        <w:rPr>
          <w:rFonts w:ascii="HG丸ｺﾞｼｯｸM-PRO" w:eastAsia="HG丸ｺﾞｼｯｸM-PRO"/>
        </w:rPr>
      </w:pPr>
      <w:r>
        <w:rPr>
          <w:rFonts w:ascii="HG丸ｺﾞｼｯｸM-PRO" w:eastAsia="HG丸ｺﾞｼｯｸM-PRO" w:hint="eastAsia"/>
        </w:rPr>
        <w:t xml:space="preserve">（　</w:t>
      </w:r>
      <w:r w:rsidRPr="00777C11">
        <w:rPr>
          <w:rFonts w:ascii="HG丸ｺﾞｼｯｸM-PRO" w:eastAsia="HG丸ｺﾞｼｯｸM-PRO" w:hint="eastAsia"/>
          <w:color w:val="FFFFFF"/>
        </w:rPr>
        <w:t xml:space="preserve">　網膜上</w:t>
      </w:r>
      <w:r>
        <w:rPr>
          <w:rFonts w:ascii="HG丸ｺﾞｼｯｸM-PRO" w:eastAsia="HG丸ｺﾞｼｯｸM-PRO" w:hint="eastAsia"/>
        </w:rPr>
        <w:t xml:space="preserve">　　）</w:t>
      </w:r>
      <w:r w:rsidRPr="005A70B0">
        <w:rPr>
          <w:rFonts w:ascii="HG丸ｺﾞｼｯｸM-PRO" w:eastAsia="HG丸ｺﾞｼｯｸM-PRO" w:hint="eastAsia"/>
        </w:rPr>
        <w:t>に</w:t>
      </w:r>
      <w:r>
        <w:rPr>
          <w:rFonts w:ascii="HG丸ｺﾞｼｯｸM-PRO" w:eastAsia="HG丸ｺﾞｼｯｸM-PRO" w:hint="eastAsia"/>
        </w:rPr>
        <w:t xml:space="preserve">（　</w:t>
      </w:r>
      <w:r w:rsidRPr="00777C11">
        <w:rPr>
          <w:rFonts w:ascii="HG丸ｺﾞｼｯｸM-PRO" w:eastAsia="HG丸ｺﾞｼｯｸM-PRO" w:hint="eastAsia"/>
          <w:color w:val="FFFFFF"/>
        </w:rPr>
        <w:t xml:space="preserve">像　</w:t>
      </w:r>
      <w:r>
        <w:rPr>
          <w:rFonts w:ascii="HG丸ｺﾞｼｯｸM-PRO" w:eastAsia="HG丸ｺﾞｼｯｸM-PRO" w:hint="eastAsia"/>
        </w:rPr>
        <w:t>）</w:t>
      </w:r>
      <w:r w:rsidRPr="005A70B0">
        <w:rPr>
          <w:rFonts w:ascii="HG丸ｺﾞｼｯｸM-PRO" w:eastAsia="HG丸ｺﾞｼｯｸM-PRO" w:hint="eastAsia"/>
        </w:rPr>
        <w:t>を結ぶことに</w:t>
      </w:r>
    </w:p>
    <w:p w:rsidR="009506C7" w:rsidRPr="005A70B0" w:rsidRDefault="009506C7" w:rsidP="009506C7">
      <w:pPr>
        <w:ind w:firstLineChars="300" w:firstLine="630"/>
        <w:rPr>
          <w:rFonts w:ascii="HG丸ｺﾞｼｯｸM-PRO" w:eastAsia="HG丸ｺﾞｼｯｸM-PRO"/>
        </w:rPr>
      </w:pPr>
      <w:r w:rsidRPr="005A70B0">
        <w:rPr>
          <w:rFonts w:ascii="HG丸ｺﾞｼｯｸM-PRO" w:eastAsia="HG丸ｺﾞｼｯｸM-PRO" w:hint="eastAsia"/>
        </w:rPr>
        <w:t>よって</w:t>
      </w:r>
      <w:r>
        <w:rPr>
          <w:rFonts w:ascii="HG丸ｺﾞｼｯｸM-PRO" w:eastAsia="HG丸ｺﾞｼｯｸM-PRO" w:hint="eastAsia"/>
        </w:rPr>
        <w:t>、</w:t>
      </w:r>
      <w:r w:rsidRPr="005A70B0">
        <w:rPr>
          <w:rFonts w:ascii="HG丸ｺﾞｼｯｸM-PRO" w:eastAsia="HG丸ｺﾞｼｯｸM-PRO" w:hint="eastAsia"/>
        </w:rPr>
        <w:t>光の刺激を受けとっている。</w:t>
      </w:r>
      <w:r>
        <w:rPr>
          <w:rFonts w:ascii="HG丸ｺﾞｼｯｸM-PRO" w:eastAsia="HG丸ｺﾞｼｯｸM-PRO" w:hint="eastAsia"/>
        </w:rPr>
        <w:t>右図。</w:t>
      </w:r>
    </w:p>
    <w:p w:rsidR="00F53DCF" w:rsidRDefault="009506C7" w:rsidP="005A70B0">
      <w:pPr>
        <w:rPr>
          <w:rFonts w:ascii="HG丸ｺﾞｼｯｸM-PRO" w:eastAsia="HG丸ｺﾞｼｯｸM-PRO"/>
        </w:rPr>
      </w:pPr>
      <w:r w:rsidRPr="005A70B0">
        <w:rPr>
          <w:rFonts w:ascii="HG丸ｺﾞｼｯｸM-PRO" w:eastAsia="HG丸ｺﾞｼｯｸM-PRO" w:hint="eastAsia"/>
        </w:rPr>
        <w:t xml:space="preserve">　</w:t>
      </w:r>
    </w:p>
    <w:p w:rsidR="00F53DCF" w:rsidRDefault="00F53DCF" w:rsidP="00F53DCF">
      <w:pPr>
        <w:ind w:firstLineChars="200" w:firstLine="420"/>
        <w:rPr>
          <w:rFonts w:ascii="HG丸ｺﾞｼｯｸM-PRO" w:eastAsia="HG丸ｺﾞｼｯｸM-PRO"/>
        </w:rPr>
      </w:pPr>
      <w:r>
        <w:rPr>
          <w:rFonts w:ascii="HG丸ｺﾞｼｯｸM-PRO" w:eastAsia="HG丸ｺﾞｼｯｸM-PRO" w:hint="eastAsia"/>
        </w:rPr>
        <w:t>①　２人1組で向かい合わせになり、お互いの目を見る。</w:t>
      </w:r>
      <w:r w:rsidR="009506C7">
        <w:rPr>
          <w:rFonts w:ascii="HG丸ｺﾞｼｯｸM-PRO" w:eastAsia="HG丸ｺﾞｼｯｸM-PRO" w:hint="eastAsia"/>
        </w:rPr>
        <w:t xml:space="preserve">　　　　　　　　　　</w:t>
      </w:r>
    </w:p>
    <w:p w:rsidR="009506C7" w:rsidRDefault="009506C7" w:rsidP="00F53DCF">
      <w:pPr>
        <w:ind w:firstLineChars="200" w:firstLine="420"/>
        <w:rPr>
          <w:rFonts w:ascii="HG丸ｺﾞｼｯｸM-PRO" w:eastAsia="HG丸ｺﾞｼｯｸM-PRO"/>
        </w:rPr>
      </w:pPr>
    </w:p>
    <w:p w:rsidR="00F53DCF" w:rsidRDefault="00F53DCF" w:rsidP="00F53DCF">
      <w:pPr>
        <w:ind w:firstLineChars="200" w:firstLine="420"/>
        <w:rPr>
          <w:rFonts w:ascii="HG丸ｺﾞｼｯｸM-PRO" w:eastAsia="HG丸ｺﾞｼｯｸM-PRO"/>
        </w:rPr>
      </w:pPr>
      <w:r>
        <w:rPr>
          <w:rFonts w:ascii="HG丸ｺﾞｼｯｸM-PRO" w:eastAsia="HG丸ｺﾞｼｯｸM-PRO" w:hint="eastAsia"/>
        </w:rPr>
        <w:t xml:space="preserve">②　黒目の中心にある（　</w:t>
      </w:r>
      <w:r w:rsidRPr="00777C11">
        <w:rPr>
          <w:rFonts w:ascii="HG丸ｺﾞｼｯｸM-PRO" w:eastAsia="HG丸ｺﾞｼｯｸM-PRO" w:hint="eastAsia"/>
          <w:color w:val="FFFFFF"/>
        </w:rPr>
        <w:t>ひとみ</w:t>
      </w:r>
      <w:r>
        <w:rPr>
          <w:rFonts w:ascii="HG丸ｺﾞｼｯｸM-PRO" w:eastAsia="HG丸ｺﾞｼｯｸM-PRO" w:hint="eastAsia"/>
        </w:rPr>
        <w:t xml:space="preserve">　）の大きさを観察する。</w:t>
      </w:r>
    </w:p>
    <w:p w:rsidR="009506C7" w:rsidRDefault="00455E7B" w:rsidP="009506C7">
      <w:pPr>
        <w:ind w:firstLineChars="200" w:firstLine="420"/>
        <w:rPr>
          <w:rFonts w:ascii="HG丸ｺﾞｼｯｸM-PRO" w:eastAsia="HG丸ｺﾞｼｯｸM-PRO"/>
        </w:rPr>
      </w:pPr>
      <w:r>
        <w:rPr>
          <w:noProof/>
        </w:rPr>
        <w:drawing>
          <wp:anchor distT="0" distB="0" distL="114300" distR="114300" simplePos="0" relativeHeight="251665920" behindDoc="1" locked="0" layoutInCell="1" allowOverlap="1">
            <wp:simplePos x="0" y="0"/>
            <wp:positionH relativeFrom="column">
              <wp:posOffset>4010025</wp:posOffset>
            </wp:positionH>
            <wp:positionV relativeFrom="paragraph">
              <wp:posOffset>60325</wp:posOffset>
            </wp:positionV>
            <wp:extent cx="1028700" cy="1003300"/>
            <wp:effectExtent l="0" t="0" r="0" b="0"/>
            <wp:wrapNone/>
            <wp:docPr id="68" name="図 68" descr="p105図11ヒトの目の変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5図11ヒトの目の変化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03300"/>
                    </a:xfrm>
                    <a:prstGeom prst="rect">
                      <a:avLst/>
                    </a:prstGeom>
                    <a:noFill/>
                  </pic:spPr>
                </pic:pic>
              </a:graphicData>
            </a:graphic>
          </wp:anchor>
        </w:drawing>
      </w:r>
      <w:r w:rsidR="00C84265">
        <w:rPr>
          <w:noProof/>
        </w:rPr>
        <w:pict>
          <v:oval id="Oval 72" o:spid="_x0000_s1163" style="position:absolute;left:0;text-align:left;margin-left:459.75pt;margin-top:4.75pt;width:1in;height:7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GgIAACsEAAAOAAAAZHJzL2Uyb0RvYy54bWysU1Fv0zAQfkfiP1h+p2mzdmujptPUUYQ0&#10;2KTBD3AdJ7FwfObsNi2/nrPTlQ54QuTB8uXOn7/vu/Py9tAZtlfoNdiST0ZjzpSVUGnblPzrl827&#10;OWc+CFsJA1aV/Kg8v129fbPsXaFyaMFUChmBWF/0ruRtCK7IMi9b1Qk/AqcsJWvATgQKsckqFD2h&#10;dybLx+PrrAesHIJU3tPf+yHJVwm/rpUMj3XtVWCm5MQtpBXTuo1rtlqKokHhWi1PNMQ/sOiEtnTp&#10;GepeBMF2qP+A6rRE8FCHkYQug7rWUiUNpGYy/k3NcyucSlrIHO/ONvn/Bys/75+Q6arkV5xZ0VGL&#10;HvfCsJs8WtM7X1DFs3vCKM67B5DfPLOwboVt1B0i9K0SFRGaxPrs1YEYeDrKtv0nqAhZ7AIklw41&#10;dhGQ9LNDasbx3Ax1CEzSz8VkOh1TyySlFlc3+XVqViaKl8MOffigoGNxU3JljHY+2iUKsX/wIfIR&#10;xUtV4g9GVxttTAqw2a4NMlJb8k36kgSSeVlmLOuJwCyfJeRXOX8JMU7f3yAQdrZKgxa9en/aB6HN&#10;sCeWxp7Mi34Nvm+hOpJ3CMPM0hujTQv4g7Oe5rXk/vtOoOLMfLTk/800X8xowFMwny/IObxMbC8S&#10;wkoCKnngbNiuw/Akdg5109I9kyTWwh11rNbJytjNgdOJKk1kcvj0euLIX8ap6tcbX/0EAAD//wMA&#10;UEsDBBQABgAIAAAAIQDF73QA3gAAAAoBAAAPAAAAZHJzL2Rvd25yZXYueG1sTE/LTsMwELwj8Q/W&#10;InGjthu1tCFOBUicKFIpRcDNjZckwo8odtPA17M9wWlnNaN5FKvRWTZgH9vgFciJAIa+Cqb1tYLd&#10;y8PVAlhM2httg0cF3xhhVZ6fFTo34eifcdimmpGJj7lW0KTU5ZzHqkGn4yR06In7DL3Tid6+5qbX&#10;RzJ3lk+FmHOnW08Jje7wvsHqa3twFCJ/HkO2ER/v3ZtdP91NX9fZIJW6vBhvb4AlHNOfGE71qTqU&#10;1GkfDt5EZhUs5XJGUgJ0TryYZ4T2hGbXEnhZ8P8Tyl8AAAD//wMAUEsBAi0AFAAGAAgAAAAhALaD&#10;OJL+AAAA4QEAABMAAAAAAAAAAAAAAAAAAAAAAFtDb250ZW50X1R5cGVzXS54bWxQSwECLQAUAAYA&#10;CAAAACEAOP0h/9YAAACUAQAACwAAAAAAAAAAAAAAAAAvAQAAX3JlbHMvLnJlbHNQSwECLQAUAAYA&#10;CAAAACEAvhEP5hoCAAArBAAADgAAAAAAAAAAAAAAAAAuAgAAZHJzL2Uyb0RvYy54bWxQSwECLQAU&#10;AAYACAAAACEAxe90AN4AAAAKAQAADwAAAAAAAAAAAAAAAAB0BAAAZHJzL2Rvd25yZXYueG1sUEsF&#10;BgAAAAAEAAQA8wAAAH8FAAAAAA==&#10;">
            <v:textbox inset="5.85pt,.7pt,5.85pt,.7pt"/>
          </v:oval>
        </w:pict>
      </w:r>
    </w:p>
    <w:p w:rsidR="00F53DCF" w:rsidRDefault="009506C7" w:rsidP="009506C7">
      <w:pPr>
        <w:ind w:firstLineChars="200" w:firstLine="420"/>
        <w:rPr>
          <w:rFonts w:ascii="HG丸ｺﾞｼｯｸM-PRO" w:eastAsia="HG丸ｺﾞｼｯｸM-PRO"/>
        </w:rPr>
      </w:pPr>
      <w:r>
        <w:rPr>
          <w:rFonts w:ascii="HG丸ｺﾞｼｯｸM-PRO" w:eastAsia="HG丸ｺﾞｼｯｸM-PRO" w:hint="eastAsia"/>
        </w:rPr>
        <w:t xml:space="preserve">③　</w:t>
      </w:r>
      <w:r w:rsidR="00F53DCF">
        <w:rPr>
          <w:rFonts w:ascii="HG丸ｺﾞｼｯｸM-PRO" w:eastAsia="HG丸ｺﾞｼｯｸM-PRO" w:hint="eastAsia"/>
        </w:rPr>
        <w:t>片方が３０秒まぶたを閉じ、目に光が入らないようにする。</w:t>
      </w:r>
      <w:r w:rsidR="00455E7B">
        <w:rPr>
          <w:rFonts w:ascii="HG丸ｺﾞｼｯｸM-PRO" w:eastAsia="HG丸ｺﾞｼｯｸM-PRO" w:hint="eastAsia"/>
        </w:rPr>
        <w:t xml:space="preserve">　</w:t>
      </w:r>
      <w:r>
        <w:rPr>
          <w:rFonts w:ascii="HG丸ｺﾞｼｯｸM-PRO" w:eastAsia="HG丸ｺﾞｼｯｸM-PRO" w:hint="eastAsia"/>
        </w:rPr>
        <w:t xml:space="preserve">　　　　　　どうなった？</w:t>
      </w:r>
    </w:p>
    <w:p w:rsidR="009506C7" w:rsidRDefault="00C84265" w:rsidP="009506C7">
      <w:pPr>
        <w:ind w:firstLineChars="200" w:firstLine="420"/>
        <w:rPr>
          <w:rFonts w:ascii="HG丸ｺﾞｼｯｸM-PRO" w:eastAsia="HG丸ｺﾞｼｯｸM-PRO"/>
        </w:rPr>
      </w:pPr>
      <w:r>
        <w:rPr>
          <w:rFonts w:ascii="HG丸ｺﾞｼｯｸM-PRO" w:eastAsia="HG丸ｺﾞｼｯｸM-PRO"/>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162" type="#_x0000_t13" style="position:absolute;left:0;text-align:left;margin-left:396.75pt;margin-top:1.15pt;width:63pt;height:1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Z4QgIAAJEEAAAOAAAAZHJzL2Uyb0RvYy54bWysVG1v0zAQ/o7Ef7D8nSUNtEujpdO0UYQ0&#10;YNLgB1xtpzH4DdttOn49ZyfdWviGyAfL5zs/fu6eu1xdH7Qie+GDtKals4uSEmGY5dJsW/rt6/pN&#10;TUmIYDgoa0RLn0Sg16vXr64G14jK9lZx4QmCmNAMrqV9jK4pisB6oSFcWCcMOjvrNUQ0/bbgHgZE&#10;16qoynJRDNZz5y0TIeDp3eikq4zfdYLFL10XRCSqpcgt5tXndZPWYnUFzdaD6yWbaMA/sNAgDT76&#10;DHUHEcjOy7+gtGTeBtvFC2Z1YbtOMpFzwGxm5R/ZPPbgRM4FixPcc5nC/4Nln/cPnkje0ooSAxol&#10;utlFm18mi2Wqz+BCg2GP7sGnDIO7t+xHIMbe9mC24sZ7O/QCOLKapfji7EIyAl4lm+GT5QgPCJ9L&#10;dei8ToBYBHLIijw9KyIOkTA8rEusCurG0FWVdVVnxQpojpedD/GDsJqkTUu93PYxM8pPwP4+xCwL&#10;n5ID/n1GSacVqrwHReYlflMXnMRgMV5ilovy7WXODJoJERkcX841sUrytVQqG367uVWeIHxL1/mb&#10;LofTMGXI0NLlvJpnqme+cAqRGI4c8dWzMC0jDo+SOhdqCoImifHe8NzaEaQa93hZmUmdJMgo7Mby&#10;JxTH23EycJJx01v/i5IBp6Kl4ecOvKBEfTQo8OW7ajnHMcpGXS9RGn/q2Jw4wDAEammkZNzexnHw&#10;di7LlNol1cvY1HGdjMfeGTlNVLHvcXc2WKd2jnr5k6x+AwAA//8DAFBLAwQUAAYACAAAACEAjijh&#10;kNwAAAAIAQAADwAAAGRycy9kb3ducmV2LnhtbEyPzU6EQBCE7ya+w6RNvBh3YFlUkGGzkOheFX2A&#10;gWmBOD/IDLv49rYnPVaqUvVVsV+NZiec/eisgHgTAUPbOTXaXsD729PtAzAfpFVSO4sCvtHDvry8&#10;KGSu3Nm+4qkJPaMS63MpYAhhyjn33YBG+o2b0JL34WYjA8m552qWZyo3mm+j6I4bOVpaGOSE9YDd&#10;Z7MYAU3dfqVL5Xfq+SWpbvSuqY6HWojrq/XwCCzgGv7C8ItP6FASU+sWqzzTAu6zJKWogG0CjPws&#10;zki3ApI0Bl4W/P+B8gcAAP//AwBQSwECLQAUAAYACAAAACEAtoM4kv4AAADhAQAAEwAAAAAAAAAA&#10;AAAAAAAAAAAAW0NvbnRlbnRfVHlwZXNdLnhtbFBLAQItABQABgAIAAAAIQA4/SH/1gAAAJQBAAAL&#10;AAAAAAAAAAAAAAAAAC8BAABfcmVscy8ucmVsc1BLAQItABQABgAIAAAAIQBa02Z4QgIAAJEEAAAO&#10;AAAAAAAAAAAAAAAAAC4CAABkcnMvZTJvRG9jLnhtbFBLAQItABQABgAIAAAAIQCOKOGQ3AAAAAgB&#10;AAAPAAAAAAAAAAAAAAAAAJwEAABkcnMvZG93bnJldi54bWxQSwUGAAAAAAQABADzAAAApQUAAAAA&#10;">
            <v:textbox inset="5.85pt,.7pt,5.85pt,.7pt"/>
          </v:shape>
        </w:pict>
      </w:r>
    </w:p>
    <w:p w:rsidR="00F53DCF" w:rsidRDefault="009506C7" w:rsidP="009506C7">
      <w:pPr>
        <w:ind w:firstLineChars="200" w:firstLine="420"/>
        <w:rPr>
          <w:rFonts w:ascii="HG丸ｺﾞｼｯｸM-PRO" w:eastAsia="HG丸ｺﾞｼｯｸM-PRO"/>
        </w:rPr>
      </w:pPr>
      <w:r>
        <w:rPr>
          <w:rFonts w:ascii="HG丸ｺﾞｼｯｸM-PRO" w:eastAsia="HG丸ｺﾞｼｯｸM-PRO" w:hint="eastAsia"/>
        </w:rPr>
        <w:t xml:space="preserve">④　３０秒後、目を開けたときのひとみの変化を観察する。　　　</w:t>
      </w:r>
      <w:r w:rsidR="00455E7B">
        <w:rPr>
          <w:rFonts w:ascii="HG丸ｺﾞｼｯｸM-PRO" w:eastAsia="HG丸ｺﾞｼｯｸM-PRO" w:hint="eastAsia"/>
        </w:rPr>
        <w:t xml:space="preserve"> </w:t>
      </w:r>
      <w:r>
        <w:rPr>
          <w:rFonts w:ascii="HG丸ｺﾞｼｯｸM-PRO" w:eastAsia="HG丸ｺﾞｼｯｸM-PRO" w:hint="eastAsia"/>
        </w:rPr>
        <w:t xml:space="preserve">　　　　　スケッチしよう</w:t>
      </w:r>
    </w:p>
    <w:p w:rsidR="009506C7" w:rsidRDefault="009506C7" w:rsidP="00F53DCF">
      <w:pPr>
        <w:ind w:left="420"/>
        <w:rPr>
          <w:rFonts w:ascii="HG丸ｺﾞｼｯｸM-PRO" w:eastAsia="HG丸ｺﾞｼｯｸM-PRO"/>
        </w:rPr>
      </w:pPr>
    </w:p>
    <w:p w:rsidR="00F53DCF" w:rsidRDefault="00F53DCF" w:rsidP="00F53DCF">
      <w:pPr>
        <w:ind w:left="420"/>
        <w:rPr>
          <w:rFonts w:ascii="HG丸ｺﾞｼｯｸM-PRO" w:eastAsia="HG丸ｺﾞｼｯｸM-PRO"/>
        </w:rPr>
      </w:pPr>
      <w:r>
        <w:rPr>
          <w:rFonts w:ascii="HG丸ｺﾞｼｯｸM-PRO" w:eastAsia="HG丸ｺﾞｼｯｸM-PRO" w:hint="eastAsia"/>
        </w:rPr>
        <w:t>⑤　交代して観察する。</w:t>
      </w:r>
    </w:p>
    <w:p w:rsidR="003E1AD1" w:rsidRDefault="003E1AD1" w:rsidP="005A70B0">
      <w:pPr>
        <w:rPr>
          <w:rFonts w:ascii="HG丸ｺﾞｼｯｸM-PRO" w:eastAsia="HG丸ｺﾞｼｯｸM-PRO"/>
        </w:rPr>
      </w:pPr>
    </w:p>
    <w:p w:rsidR="00E2778F" w:rsidRPr="00E2778F" w:rsidRDefault="00C84265" w:rsidP="00E2778F">
      <w:pPr>
        <w:ind w:firstLineChars="200" w:firstLine="402"/>
        <w:rPr>
          <w:rFonts w:ascii="HG丸ｺﾞｼｯｸM-PRO" w:eastAsia="HG丸ｺﾞｼｯｸM-PRO"/>
          <w:sz w:val="24"/>
          <w:szCs w:val="36"/>
          <w:u w:val="single"/>
        </w:rPr>
      </w:pPr>
      <w:r>
        <w:rPr>
          <w:rFonts w:ascii="HG丸ｺﾞｼｯｸM-PRO" w:eastAsia="HG丸ｺﾞｼｯｸM-PRO"/>
          <w:b/>
          <w:noProof/>
          <w:sz w:val="20"/>
          <w:u w:val="single"/>
        </w:rPr>
        <w:lastRenderedPageBreak/>
        <w:pict>
          <v:shape id="_x0000_s1147" type="#_x0000_t136" style="position:absolute;left:0;text-align:left;margin-left:59.4pt;margin-top:-8.1pt;width:420.45pt;height:23.8pt;z-index:251739648" fillcolor="#b2b2b2" strokecolor="#33c" strokeweight="1pt">
            <v:fill opacity=".5"/>
            <v:shadow on="t" color="#99f" offset="3pt"/>
            <v:textpath style="font-family:&quot;HG創英角ﾎﾟｯﾌﾟ体&quot;;v-text-reverse:t;v-text-kern:t" trim="t" fitpath="t" string="動物の種類と体のつくりの関係をまとめよう"/>
          </v:shape>
        </w:pict>
      </w:r>
    </w:p>
    <w:p w:rsidR="00E2778F" w:rsidRPr="00E2778F" w:rsidRDefault="00E2778F" w:rsidP="00E2778F">
      <w:pPr>
        <w:ind w:firstLineChars="200" w:firstLine="420"/>
        <w:rPr>
          <w:rFonts w:ascii="HG丸ｺﾞｼｯｸM-PRO" w:eastAsia="HG丸ｺﾞｼｯｸM-PRO"/>
          <w:sz w:val="36"/>
          <w:szCs w:val="36"/>
          <w:u w:val="single"/>
        </w:rPr>
      </w:pPr>
      <w:r>
        <w:rPr>
          <w:rFonts w:ascii="HG丸ｺﾞｼｯｸM-PRO" w:eastAsia="HG丸ｺﾞｼｯｸM-PRO" w:hint="eastAsia"/>
        </w:rPr>
        <w:t xml:space="preserve">（　　</w:t>
      </w:r>
      <w:r w:rsidRPr="004F6F28">
        <w:rPr>
          <w:rFonts w:ascii="HG丸ｺﾞｼｯｸM-PRO" w:eastAsia="HG丸ｺﾞｼｯｸM-PRO" w:hint="eastAsia"/>
          <w:color w:val="FFFFFF"/>
        </w:rPr>
        <w:t>肉食動物</w:t>
      </w:r>
      <w:r>
        <w:rPr>
          <w:rFonts w:ascii="HG丸ｺﾞｼｯｸM-PRO" w:eastAsia="HG丸ｺﾞｼｯｸM-PRO" w:hint="eastAsia"/>
        </w:rPr>
        <w:t xml:space="preserve">　　）…おもに動物を食べる動物　　　（　　</w:t>
      </w:r>
      <w:r w:rsidRPr="004F6F28">
        <w:rPr>
          <w:rFonts w:ascii="HG丸ｺﾞｼｯｸM-PRO" w:eastAsia="HG丸ｺﾞｼｯｸM-PRO" w:hint="eastAsia"/>
          <w:color w:val="FFFFFF"/>
        </w:rPr>
        <w:t>草食動物</w:t>
      </w:r>
      <w:r>
        <w:rPr>
          <w:rFonts w:ascii="HG丸ｺﾞｼｯｸM-PRO" w:eastAsia="HG丸ｺﾞｼｯｸM-PRO" w:hint="eastAsia"/>
        </w:rPr>
        <w:t xml:space="preserve">　　）…おもに植物を食べる動物</w:t>
      </w:r>
    </w:p>
    <w:p w:rsidR="00E2778F" w:rsidRDefault="00E2778F" w:rsidP="00E2778F">
      <w:pPr>
        <w:rPr>
          <w:rFonts w:ascii="HG丸ｺﾞｼｯｸM-PRO" w:eastAsia="HG丸ｺﾞｼｯｸM-PRO"/>
        </w:rPr>
      </w:pPr>
      <w:r>
        <w:rPr>
          <w:rFonts w:ascii="HG丸ｺﾞｼｯｸM-PRO" w:eastAsia="HG丸ｺﾞｼｯｸM-PRO" w:hint="eastAsia"/>
        </w:rPr>
        <w:t xml:space="preserve">　　　　　　例…ライオン・ネコ　　など　　　　　　　　　　　　例…シマウマ・シカ　　など</w:t>
      </w:r>
    </w:p>
    <w:p w:rsidR="00E2778F" w:rsidRPr="00562FDD" w:rsidRDefault="00E2778F" w:rsidP="00E2778F">
      <w:pPr>
        <w:rPr>
          <w:rFonts w:eastAsia="HG丸ｺﾞｼｯｸM-PRO"/>
          <w:u w:val="single"/>
        </w:rPr>
      </w:pPr>
      <w:r w:rsidRPr="00562FDD">
        <w:rPr>
          <w:rFonts w:eastAsia="HG丸ｺﾞｼｯｸM-PRO" w:hint="eastAsia"/>
          <w:b/>
          <w:bCs/>
          <w:i/>
          <w:iCs/>
          <w:sz w:val="24"/>
          <w:u w:val="single"/>
        </w:rPr>
        <w:t xml:space="preserve">①　歯のつき方　</w:t>
      </w:r>
    </w:p>
    <w:p w:rsidR="00E2778F" w:rsidRDefault="00E2778F" w:rsidP="00E2778F">
      <w:pPr>
        <w:rPr>
          <w:rFonts w:eastAsia="HG丸ｺﾞｼｯｸM-PRO"/>
        </w:rPr>
      </w:pPr>
      <w:r>
        <w:rPr>
          <w:rFonts w:eastAsia="HG丸ｺﾞｼｯｸM-PRO" w:hint="eastAsia"/>
        </w:rPr>
        <w:t>食物を食べるためには</w:t>
      </w:r>
      <w:r w:rsidRPr="00C4328F">
        <w:rPr>
          <w:rFonts w:eastAsia="HG丸ｺﾞｼｯｸM-PRO" w:hint="eastAsia"/>
        </w:rPr>
        <w:t>（</w:t>
      </w:r>
      <w:r>
        <w:rPr>
          <w:rFonts w:eastAsia="HG丸ｺﾞｼｯｸM-PRO" w:hint="eastAsia"/>
        </w:rPr>
        <w:t xml:space="preserve">　　　　</w:t>
      </w:r>
      <w:r w:rsidRPr="00C4328F">
        <w:rPr>
          <w:rFonts w:eastAsia="HG丸ｺﾞｼｯｸM-PRO" w:hint="eastAsia"/>
        </w:rPr>
        <w:t>）</w:t>
      </w:r>
      <w:r>
        <w:rPr>
          <w:rFonts w:eastAsia="HG丸ｺﾞｼｯｸM-PRO" w:hint="eastAsia"/>
        </w:rPr>
        <w:t>が必要です。肉食動物と草食動物の歯の違いを見てみましょう。</w:t>
      </w:r>
    </w:p>
    <w:p w:rsidR="00E2778F" w:rsidRDefault="00E2778F" w:rsidP="00E2778F">
      <w:pPr>
        <w:ind w:firstLineChars="600" w:firstLine="1260"/>
        <w:rPr>
          <w:rFonts w:eastAsia="HG丸ｺﾞｼｯｸM-PRO"/>
          <w:b/>
          <w:bCs/>
        </w:rPr>
      </w:pPr>
      <w:r>
        <w:rPr>
          <w:noProof/>
        </w:rPr>
        <w:drawing>
          <wp:anchor distT="0" distB="0" distL="114300" distR="114300" simplePos="0" relativeHeight="251749888" behindDoc="1" locked="0" layoutInCell="1" allowOverlap="1">
            <wp:simplePos x="0" y="0"/>
            <wp:positionH relativeFrom="column">
              <wp:posOffset>2229485</wp:posOffset>
            </wp:positionH>
            <wp:positionV relativeFrom="paragraph">
              <wp:posOffset>139065</wp:posOffset>
            </wp:positionV>
            <wp:extent cx="2228215" cy="1173480"/>
            <wp:effectExtent l="0" t="0" r="635" b="7620"/>
            <wp:wrapNone/>
            <wp:docPr id="13" name="図 13" descr="食物と動物の頭の骨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食物と動物の頭の骨２"/>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215" cy="1173480"/>
                    </a:xfrm>
                    <a:prstGeom prst="rect">
                      <a:avLst/>
                    </a:prstGeom>
                    <a:noFill/>
                  </pic:spPr>
                </pic:pic>
              </a:graphicData>
            </a:graphic>
          </wp:anchor>
        </w:drawing>
      </w:r>
      <w:r>
        <w:rPr>
          <w:rFonts w:eastAsia="HG丸ｺﾞｼｯｸM-PRO" w:hint="eastAsia"/>
          <w:b/>
          <w:bCs/>
        </w:rPr>
        <w:t>肉食動物</w:t>
      </w:r>
      <w:r>
        <w:rPr>
          <w:rFonts w:eastAsia="HG丸ｺﾞｼｯｸM-PRO" w:hint="eastAsia"/>
          <w:b/>
          <w:bCs/>
        </w:rPr>
        <w:tab/>
      </w:r>
      <w:r>
        <w:rPr>
          <w:rFonts w:eastAsia="HG丸ｺﾞｼｯｸM-PRO" w:hint="eastAsia"/>
          <w:b/>
          <w:bCs/>
        </w:rPr>
        <w:tab/>
      </w:r>
      <w:r>
        <w:rPr>
          <w:rFonts w:eastAsia="HG丸ｺﾞｼｯｸM-PRO" w:hint="eastAsia"/>
          <w:b/>
          <w:bCs/>
        </w:rPr>
        <w:tab/>
      </w:r>
      <w:r>
        <w:rPr>
          <w:rFonts w:eastAsia="HG丸ｺﾞｼｯｸM-PRO" w:hint="eastAsia"/>
          <w:b/>
          <w:bCs/>
        </w:rPr>
        <w:tab/>
      </w:r>
      <w:r>
        <w:rPr>
          <w:rFonts w:eastAsia="HG丸ｺﾞｼｯｸM-PRO" w:hint="eastAsia"/>
          <w:b/>
          <w:bCs/>
        </w:rPr>
        <w:t xml:space="preserve">　　　　　　　　　　　　　　　草食動物</w:t>
      </w:r>
    </w:p>
    <w:p w:rsidR="00E2778F" w:rsidRDefault="00C84265" w:rsidP="00E2778F">
      <w:pPr>
        <w:tabs>
          <w:tab w:val="left" w:pos="3420"/>
        </w:tabs>
        <w:ind w:firstLine="840"/>
        <w:rPr>
          <w:rFonts w:eastAsia="HG丸ｺﾞｼｯｸM-PRO"/>
          <w:sz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0;text-align:left;margin-left:27pt;margin-top:1.15pt;width:114.85pt;height:75.15pt;z-index:251743744">
            <v:imagedata r:id="rId24" o:title=""/>
          </v:shape>
          <o:OLEObject Type="Embed" ProgID="MSPhotoEd.3" ShapeID="_x0000_s1150" DrawAspect="Content" ObjectID="_1630156617" r:id="rId25"/>
        </w:object>
      </w:r>
      <w:r>
        <w:rPr>
          <w:noProof/>
        </w:rPr>
        <w:object w:dxaOrig="1440" w:dyaOrig="1440">
          <v:shape id="_x0000_s1151" type="#_x0000_t75" style="position:absolute;left:0;text-align:left;margin-left:369.6pt;margin-top:1.15pt;width:122.5pt;height:76.25pt;z-index:251744768">
            <v:imagedata r:id="rId26" o:title=""/>
          </v:shape>
          <o:OLEObject Type="Embed" ProgID="MSPhotoEd.3" ShapeID="_x0000_s1151" DrawAspect="Content" ObjectID="_1630156618" r:id="rId27"/>
        </w:object>
      </w:r>
    </w:p>
    <w:p w:rsidR="00E2778F" w:rsidRDefault="00E2778F" w:rsidP="00E2778F">
      <w:pPr>
        <w:rPr>
          <w:rFonts w:eastAsia="HG丸ｺﾞｼｯｸM-PRO"/>
        </w:rPr>
      </w:pPr>
    </w:p>
    <w:p w:rsidR="00E2778F" w:rsidRPr="00C4328F" w:rsidRDefault="00E2778F" w:rsidP="00E2778F">
      <w:pPr>
        <w:rPr>
          <w:rFonts w:eastAsia="HG丸ｺﾞｼｯｸM-PRO"/>
        </w:rPr>
      </w:pPr>
    </w:p>
    <w:p w:rsidR="00E2778F" w:rsidRDefault="00E2778F" w:rsidP="00E2778F">
      <w:pPr>
        <w:rPr>
          <w:rFonts w:eastAsia="HG丸ｺﾞｼｯｸM-PRO"/>
        </w:rPr>
      </w:pPr>
    </w:p>
    <w:p w:rsidR="00E2778F" w:rsidRDefault="00E2778F" w:rsidP="00E2778F">
      <w:pPr>
        <w:ind w:firstLineChars="100" w:firstLine="210"/>
        <w:rPr>
          <w:rFonts w:eastAsia="HG丸ｺﾞｼｯｸM-PRO"/>
        </w:rPr>
      </w:pPr>
      <w:r>
        <w:rPr>
          <w:rFonts w:eastAsia="HG丸ｺﾞｼｯｸM-PRO" w:hint="eastAsia"/>
        </w:rPr>
        <w:t>肉に食い込むするどくとがった</w:t>
      </w:r>
      <w:r w:rsidRPr="00C4328F">
        <w:rPr>
          <w:rFonts w:eastAsia="HG丸ｺﾞｼｯｸM-PRO" w:hint="eastAsia"/>
        </w:rPr>
        <w:t>（</w:t>
      </w:r>
      <w:r>
        <w:rPr>
          <w:rFonts w:eastAsia="HG丸ｺﾞｼｯｸM-PRO" w:hint="eastAsia"/>
        </w:rPr>
        <w:t xml:space="preserve">　</w:t>
      </w:r>
      <w:r w:rsidRPr="00562FDD">
        <w:rPr>
          <w:rFonts w:eastAsia="HG丸ｺﾞｼｯｸM-PRO" w:hint="eastAsia"/>
          <w:color w:val="FFFFFF"/>
        </w:rPr>
        <w:t>犬歯</w:t>
      </w:r>
      <w:r>
        <w:rPr>
          <w:rFonts w:eastAsia="HG丸ｺﾞｼｯｸM-PRO" w:hint="eastAsia"/>
        </w:rPr>
        <w:t xml:space="preserve">　　</w:t>
      </w:r>
      <w:r w:rsidRPr="00C4328F">
        <w:rPr>
          <w:rFonts w:eastAsia="HG丸ｺﾞｼｯｸM-PRO" w:hint="eastAsia"/>
        </w:rPr>
        <w:t>）</w:t>
      </w:r>
      <w:r>
        <w:rPr>
          <w:rFonts w:eastAsia="HG丸ｺﾞｼｯｸM-PRO" w:hint="eastAsia"/>
        </w:rPr>
        <w:t>の発達　　草をすりつぶすための</w:t>
      </w:r>
      <w:r w:rsidRPr="00C4328F">
        <w:rPr>
          <w:rFonts w:eastAsia="HG丸ｺﾞｼｯｸM-PRO" w:hint="eastAsia"/>
        </w:rPr>
        <w:t>（</w:t>
      </w:r>
      <w:r w:rsidRPr="00562FDD">
        <w:rPr>
          <w:rFonts w:eastAsia="HG丸ｺﾞｼｯｸM-PRO" w:hint="eastAsia"/>
          <w:color w:val="000000"/>
        </w:rPr>
        <w:t xml:space="preserve">　</w:t>
      </w:r>
      <w:r w:rsidRPr="00562FDD">
        <w:rPr>
          <w:rFonts w:eastAsia="HG丸ｺﾞｼｯｸM-PRO" w:hint="eastAsia"/>
          <w:color w:val="FFFFFF"/>
        </w:rPr>
        <w:t>門歯・臼歯</w:t>
      </w:r>
      <w:r w:rsidRPr="00562FDD">
        <w:rPr>
          <w:rFonts w:eastAsia="HG丸ｺﾞｼｯｸM-PRO" w:hint="eastAsia"/>
          <w:color w:val="000000"/>
        </w:rPr>
        <w:t xml:space="preserve">　</w:t>
      </w:r>
      <w:r w:rsidRPr="00C4328F">
        <w:rPr>
          <w:rFonts w:eastAsia="HG丸ｺﾞｼｯｸM-PRO" w:hint="eastAsia"/>
        </w:rPr>
        <w:t>）</w:t>
      </w:r>
      <w:r>
        <w:rPr>
          <w:rFonts w:eastAsia="HG丸ｺﾞｼｯｸM-PRO" w:hint="eastAsia"/>
        </w:rPr>
        <w:t>の発達</w:t>
      </w:r>
    </w:p>
    <w:p w:rsidR="00E2778F" w:rsidRPr="00C4328F" w:rsidRDefault="00E2778F" w:rsidP="00E2778F">
      <w:pPr>
        <w:rPr>
          <w:rFonts w:ascii="HG丸ｺﾞｼｯｸM-PRO" w:eastAsia="HG丸ｺﾞｼｯｸM-PRO"/>
          <w:b/>
          <w:sz w:val="24"/>
          <w:u w:val="single"/>
        </w:rPr>
      </w:pPr>
    </w:p>
    <w:p w:rsidR="00E2778F" w:rsidRPr="00172690" w:rsidRDefault="00C84265" w:rsidP="00E2778F">
      <w:pPr>
        <w:rPr>
          <w:rFonts w:eastAsia="HG丸ｺﾞｼｯｸM-PRO"/>
          <w:u w:val="single"/>
        </w:rPr>
      </w:pPr>
      <w:r>
        <w:rPr>
          <w:rFonts w:eastAsia="HG丸ｺﾞｼｯｸM-PRO"/>
          <w:noProof/>
          <w:sz w:val="20"/>
        </w:rPr>
        <w:object w:dxaOrig="1440" w:dyaOrig="1440">
          <v:shape id="_x0000_s1152" type="#_x0000_t75" style="position:absolute;left:0;text-align:left;margin-left:376.8pt;margin-top:-.45pt;width:98.45pt;height:110.35pt;z-index:-251569664;mso-wrap-edited:f" wrapcoords="-101 0 -101 21510 21600 21510 21600 0 -101 0">
            <v:imagedata r:id="rId28" o:title=""/>
          </v:shape>
          <o:OLEObject Type="Embed" ProgID="MSPhotoEd.3" ShapeID="_x0000_s1152" DrawAspect="Content" ObjectID="_1630156619" r:id="rId29"/>
        </w:object>
      </w:r>
      <w:r>
        <w:rPr>
          <w:rFonts w:eastAsia="HG丸ｺﾞｼｯｸM-PRO"/>
          <w:noProof/>
          <w:sz w:val="20"/>
        </w:rPr>
        <w:object w:dxaOrig="1440" w:dyaOrig="1440">
          <v:shape id="_x0000_s1153" type="#_x0000_t75" style="position:absolute;left:0;text-align:left;margin-left:38.45pt;margin-top:-.45pt;width:114.55pt;height:108.65pt;z-index:-251568640;mso-wrap-edited:f" wrapcoords="-95 0 -95 21500 21600 21500 21600 0 -95 0">
            <v:imagedata r:id="rId30" o:title=""/>
          </v:shape>
          <o:OLEObject Type="Embed" ProgID="MSPhotoEd.3" ShapeID="_x0000_s1153" DrawAspect="Content" ObjectID="_1630156620" r:id="rId31"/>
        </w:object>
      </w:r>
      <w:r w:rsidR="00E2778F">
        <w:rPr>
          <w:rFonts w:eastAsia="HG丸ｺﾞｼｯｸM-PRO" w:hint="eastAsia"/>
        </w:rPr>
        <w:t xml:space="preserve">　　　　　　　　　　　　　　　　　　　</w:t>
      </w:r>
      <w:r w:rsidR="00E2778F" w:rsidRPr="00A22B8E">
        <w:rPr>
          <w:rFonts w:eastAsia="HG丸ｺﾞｼｯｸM-PRO" w:hint="eastAsia"/>
          <w:sz w:val="24"/>
        </w:rPr>
        <w:t xml:space="preserve">　　　</w:t>
      </w:r>
      <w:r w:rsidR="00E2778F">
        <w:rPr>
          <w:rFonts w:eastAsia="HG丸ｺﾞｼｯｸM-PRO" w:hint="eastAsia"/>
          <w:sz w:val="24"/>
        </w:rPr>
        <w:t xml:space="preserve">　</w:t>
      </w:r>
      <w:r w:rsidR="00E2778F" w:rsidRPr="00A22B8E">
        <w:rPr>
          <w:rFonts w:eastAsia="HG丸ｺﾞｼｯｸM-PRO" w:hint="eastAsia"/>
          <w:sz w:val="24"/>
        </w:rPr>
        <w:t>問題</w:t>
      </w:r>
    </w:p>
    <w:p w:rsidR="00E2778F" w:rsidRPr="00A22B8E" w:rsidRDefault="00E2778F" w:rsidP="00E2778F">
      <w:pPr>
        <w:ind w:firstLineChars="1700" w:firstLine="4080"/>
        <w:rPr>
          <w:rFonts w:eastAsia="HG丸ｺﾞｼｯｸM-PRO"/>
          <w:sz w:val="24"/>
        </w:rPr>
      </w:pPr>
      <w:r w:rsidRPr="00A22B8E">
        <w:rPr>
          <w:rFonts w:eastAsia="HG丸ｺﾞｼｯｸM-PRO" w:hint="eastAsia"/>
          <w:sz w:val="24"/>
        </w:rPr>
        <w:t>左右の動物の目は顔の</w:t>
      </w:r>
    </w:p>
    <w:p w:rsidR="00E2778F" w:rsidRPr="00A22B8E" w:rsidRDefault="00E2778F" w:rsidP="00E2778F">
      <w:pPr>
        <w:ind w:firstLineChars="1700" w:firstLine="4080"/>
        <w:rPr>
          <w:rFonts w:eastAsia="HG丸ｺﾞｼｯｸM-PRO"/>
          <w:sz w:val="24"/>
        </w:rPr>
      </w:pPr>
      <w:r w:rsidRPr="00A22B8E">
        <w:rPr>
          <w:rFonts w:eastAsia="HG丸ｺﾞｼｯｸM-PRO" w:hint="eastAsia"/>
          <w:sz w:val="24"/>
        </w:rPr>
        <w:t>どこについていますか？</w:t>
      </w:r>
    </w:p>
    <w:p w:rsidR="00E2778F" w:rsidRPr="00A22B8E" w:rsidRDefault="00E2778F" w:rsidP="00E2778F">
      <w:pPr>
        <w:ind w:firstLineChars="1700" w:firstLine="4080"/>
        <w:rPr>
          <w:rFonts w:eastAsia="HG丸ｺﾞｼｯｸM-PRO"/>
          <w:sz w:val="24"/>
        </w:rPr>
      </w:pPr>
      <w:r w:rsidRPr="00A22B8E">
        <w:rPr>
          <w:rFonts w:eastAsia="HG丸ｺﾞｼｯｸM-PRO" w:hint="eastAsia"/>
          <w:sz w:val="24"/>
        </w:rPr>
        <w:t>絵に書き入れましょう。</w:t>
      </w:r>
    </w:p>
    <w:p w:rsidR="00E2778F" w:rsidRDefault="00C84265" w:rsidP="00E2778F">
      <w:pPr>
        <w:rPr>
          <w:rFonts w:eastAsia="HG丸ｺﾞｼｯｸM-PRO"/>
        </w:rPr>
      </w:pPr>
      <w:r>
        <w:rPr>
          <w:noProof/>
          <w:sz w:val="20"/>
        </w:rPr>
        <w:object w:dxaOrig="1440" w:dyaOrig="1440">
          <v:shape id="_x0000_s1149" type="#_x0000_t75" style="position:absolute;left:0;text-align:left;margin-left:266pt;margin-top:6.35pt;width:95.35pt;height:92.95pt;z-index:-251573760;mso-wrap-edited:f" wrapcoords="-55 0 -55 21544 21600 21544 21600 0 -55 0">
            <v:imagedata r:id="rId32" o:title=""/>
          </v:shape>
          <o:OLEObject Type="Embed" ProgID="MSPhotoEd.3" ShapeID="_x0000_s1149" DrawAspect="Content" ObjectID="_1630156621" r:id="rId33"/>
        </w:object>
      </w:r>
      <w:r>
        <w:rPr>
          <w:noProof/>
          <w:sz w:val="20"/>
        </w:rPr>
        <w:object w:dxaOrig="1440" w:dyaOrig="1440">
          <v:shape id="_x0000_s1148" type="#_x0000_t75" style="position:absolute;left:0;text-align:left;margin-left:162.7pt;margin-top:2.25pt;width:92.45pt;height:105.35pt;z-index:-251574784;mso-wrap-edited:f" wrapcoords="-92 0 -92 21519 21600 21519 21600 0 -92 0">
            <v:imagedata r:id="rId34" o:title=""/>
          </v:shape>
          <o:OLEObject Type="Embed" ProgID="MSPhotoEd.3" ShapeID="_x0000_s1148" DrawAspect="Content" ObjectID="_1630156622" r:id="rId35"/>
        </w:object>
      </w:r>
    </w:p>
    <w:p w:rsidR="00E2778F" w:rsidRDefault="00E2778F" w:rsidP="00E2778F">
      <w:pPr>
        <w:rPr>
          <w:rFonts w:eastAsia="HG丸ｺﾞｼｯｸM-PRO"/>
        </w:rPr>
      </w:pPr>
    </w:p>
    <w:p w:rsidR="00E2778F" w:rsidRPr="00172690" w:rsidRDefault="00E2778F" w:rsidP="00E2778F">
      <w:pPr>
        <w:rPr>
          <w:rFonts w:eastAsia="HG丸ｺﾞｼｯｸM-PRO"/>
        </w:rPr>
      </w:pPr>
    </w:p>
    <w:p w:rsidR="00E2778F" w:rsidRPr="00172690" w:rsidRDefault="00E2778F" w:rsidP="00E2778F">
      <w:pPr>
        <w:ind w:firstLineChars="100" w:firstLine="210"/>
        <w:rPr>
          <w:rFonts w:eastAsia="HG丸ｺﾞｼｯｸM-PRO"/>
          <w:color w:val="000000"/>
        </w:rPr>
      </w:pPr>
      <w:r w:rsidRPr="00172690">
        <w:rPr>
          <w:rFonts w:eastAsia="HG丸ｺﾞｼｯｸM-PRO" w:hint="eastAsia"/>
          <w:color w:val="000000"/>
        </w:rPr>
        <w:t>目が</w:t>
      </w:r>
      <w:r w:rsidRPr="00172690">
        <w:rPr>
          <w:rFonts w:ascii="HG丸ｺﾞｼｯｸM-PRO" w:eastAsia="HG丸ｺﾞｼｯｸM-PRO" w:hint="eastAsia"/>
        </w:rPr>
        <w:t xml:space="preserve">（　　</w:t>
      </w:r>
      <w:r w:rsidRPr="00172690">
        <w:rPr>
          <w:rFonts w:ascii="HG丸ｺﾞｼｯｸM-PRO" w:eastAsia="HG丸ｺﾞｼｯｸM-PRO" w:hint="eastAsia"/>
          <w:color w:val="FFFFFF"/>
        </w:rPr>
        <w:t>前方</w:t>
      </w:r>
      <w:r w:rsidRPr="00172690">
        <w:rPr>
          <w:rFonts w:ascii="HG丸ｺﾞｼｯｸM-PRO" w:eastAsia="HG丸ｺﾞｼｯｸM-PRO" w:hint="eastAsia"/>
        </w:rPr>
        <w:t xml:space="preserve">　）</w:t>
      </w:r>
      <w:r w:rsidRPr="00172690">
        <w:rPr>
          <w:rFonts w:eastAsia="HG丸ｺﾞｼｯｸM-PRO" w:hint="eastAsia"/>
          <w:color w:val="000000"/>
        </w:rPr>
        <w:t>についている</w:t>
      </w:r>
      <w:r w:rsidRPr="00172690">
        <w:rPr>
          <w:rFonts w:eastAsia="HG丸ｺﾞｼｯｸM-PRO" w:hint="eastAsia"/>
          <w:color w:val="000000"/>
        </w:rPr>
        <w:tab/>
      </w:r>
      <w:r w:rsidRPr="00172690">
        <w:rPr>
          <w:rFonts w:eastAsia="HG丸ｺﾞｼｯｸM-PRO" w:hint="eastAsia"/>
          <w:color w:val="000000"/>
        </w:rPr>
        <w:tab/>
      </w:r>
      <w:r w:rsidRPr="00172690">
        <w:rPr>
          <w:rFonts w:eastAsia="HG丸ｺﾞｼｯｸM-PRO" w:hint="eastAsia"/>
          <w:color w:val="000000"/>
        </w:rPr>
        <w:tab/>
      </w:r>
      <w:r w:rsidRPr="00172690">
        <w:rPr>
          <w:rFonts w:eastAsia="HG丸ｺﾞｼｯｸM-PRO" w:hint="eastAsia"/>
          <w:color w:val="000000"/>
        </w:rPr>
        <w:tab/>
      </w:r>
      <w:r w:rsidRPr="00172690">
        <w:rPr>
          <w:rFonts w:eastAsia="HG丸ｺﾞｼｯｸM-PRO" w:hint="eastAsia"/>
          <w:color w:val="000000"/>
        </w:rPr>
        <w:t xml:space="preserve">　　</w:t>
      </w:r>
      <w:r>
        <w:rPr>
          <w:rFonts w:eastAsia="HG丸ｺﾞｼｯｸM-PRO" w:hint="eastAsia"/>
          <w:color w:val="000000"/>
        </w:rPr>
        <w:t xml:space="preserve">　</w:t>
      </w:r>
      <w:r w:rsidRPr="00172690">
        <w:rPr>
          <w:rFonts w:eastAsia="HG丸ｺﾞｼｯｸM-PRO" w:hint="eastAsia"/>
          <w:color w:val="000000"/>
        </w:rPr>
        <w:t>目が</w:t>
      </w:r>
      <w:r w:rsidRPr="00172690">
        <w:rPr>
          <w:rFonts w:ascii="HG丸ｺﾞｼｯｸM-PRO" w:eastAsia="HG丸ｺﾞｼｯｸM-PRO" w:hint="eastAsia"/>
        </w:rPr>
        <w:t xml:space="preserve">（　</w:t>
      </w:r>
      <w:r w:rsidRPr="00172690">
        <w:rPr>
          <w:rFonts w:ascii="HG丸ｺﾞｼｯｸM-PRO" w:eastAsia="HG丸ｺﾞｼｯｸM-PRO" w:hint="eastAsia"/>
          <w:color w:val="FFFFFF"/>
        </w:rPr>
        <w:t>外側</w:t>
      </w:r>
      <w:r w:rsidRPr="00172690">
        <w:rPr>
          <w:rFonts w:ascii="HG丸ｺﾞｼｯｸM-PRO" w:eastAsia="HG丸ｺﾞｼｯｸM-PRO" w:hint="eastAsia"/>
        </w:rPr>
        <w:t xml:space="preserve">　）</w:t>
      </w:r>
      <w:r w:rsidRPr="00172690">
        <w:rPr>
          <w:rFonts w:eastAsia="HG丸ｺﾞｼｯｸM-PRO" w:hint="eastAsia"/>
          <w:color w:val="000000"/>
        </w:rPr>
        <w:t>についている</w:t>
      </w:r>
    </w:p>
    <w:p w:rsidR="00E2778F" w:rsidRPr="00172690" w:rsidRDefault="00C84265" w:rsidP="00E2778F">
      <w:pPr>
        <w:ind w:leftChars="800" w:left="1680" w:firstLineChars="105" w:firstLine="210"/>
        <w:rPr>
          <w:rFonts w:eastAsia="HG丸ｺﾞｼｯｸM-PRO"/>
          <w:color w:val="000000"/>
        </w:rPr>
      </w:pPr>
      <w:r>
        <w:rPr>
          <w:rFonts w:eastAsia="HG丸ｺﾞｼｯｸM-PRO"/>
          <w:noProof/>
          <w:color w:val="000000"/>
          <w:sz w:val="20"/>
        </w:rPr>
        <w:pict>
          <v:line id="直線コネクタ 12" o:spid="_x0000_s1161"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5pt" to="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sSgIAAFkEAAAOAAAAZHJzL2Uyb0RvYy54bWysVM1uEzEQviPxDpbv6f6QhHTVTYWyCZcC&#10;kVoewLG9WQuvbdlONhHiUs59AXgIDiBx5GFy6Gswdn5o4YIQOThjz8znb74Z78XlppVoza0TWpU4&#10;O0sx4opqJtSyxG9vZr0RRs4TxYjUipd4yx2+HD99ctGZgue60ZJxiwBEuaIzJW68N0WSONrwlrgz&#10;bbgCZ61tSzxs7TJhlnSA3sokT9Nh0mnLjNWUOwen1d6JxxG/rjn1b+racY9kiYGbj6uN6yKsyfiC&#10;FEtLTCPogQb5BxYtEQouPUFVxBO0suIPqFZQq52u/RnVbaLrWlAea4BqsvS3aq4bYnisBcRx5iST&#10;+3+w9PV6bpFg0LscI0Va6NH952/33z/tbr/uPt7tbr/sbn8gcIJSnXEFJEzU3IZa6UZdmytN3zmk&#10;9KQhaskj45utAZQsZCSPUsLGGbhv0b3SDGLIyuso26a2bYAEQdAmdmd76g7feET3hxRO83w0TGPj&#10;ElIc84x1/iXXLQpGiaVQQTdSkPWV84EHKY4h4VjpmZAy9l4q1JX4fJAPYoLTUrDgDGHOLhcTadGa&#10;hOmJv1gUeB6GWb1SLII1nLDpwfZESLCRj2p4K0AfyXG4reUMI8nhwQRrT0+qcCPUCoQP1n6A3p+n&#10;59PRdNTv9fPhtNdPq6r3Yjbp94az7PmgelZNJlX2IZDP+kUjGOMq8D8Oc9b/u2E5PKv9GJ7G+SRU&#10;8hg9Kgpkj/+RdGx26O9+Uhaabec2VBf6DvMbgw9vLTyQh/sY9euLMP4JAAD//wMAUEsDBBQABgAI&#10;AAAAIQBAFTao3wAAAAkBAAAPAAAAZHJzL2Rvd25yZXYueG1sTI/BTsMwEETvSPyDtUjcWseAUAjZ&#10;VAipXFpAbRGCmxsvSUS8jmynDX+PEQc4zs5o9k25mGwvDuRD5xhBzTMQxLUzHTcIL7vlLAcRomaj&#10;e8eE8EUBFtXpSakL4468ocM2NiKVcCg0QhvjUEgZ6pasDnM3ECfvw3mrY5K+kcbrYyq3vbzIsmtp&#10;dcfpQ6sHum+p/tyOFmGzXq7y19U41f79QT3tntePbyFHPD+b7m5BRJriXxh+8BM6VIlp70Y2QfQI&#10;ucrSlogwUwpECvwe9giXVzcgq1L+X1B9AwAA//8DAFBLAQItABQABgAIAAAAIQC2gziS/gAAAOEB&#10;AAATAAAAAAAAAAAAAAAAAAAAAABbQ29udGVudF9UeXBlc10ueG1sUEsBAi0AFAAGAAgAAAAhADj9&#10;If/WAAAAlAEAAAsAAAAAAAAAAAAAAAAALwEAAF9yZWxzLy5yZWxzUEsBAi0AFAAGAAgAAAAhAM/m&#10;CixKAgAAWQQAAA4AAAAAAAAAAAAAAAAALgIAAGRycy9lMm9Eb2MueG1sUEsBAi0AFAAGAAgAAAAh&#10;AEAVNqjfAAAACQEAAA8AAAAAAAAAAAAAAAAApAQAAGRycy9kb3ducmV2LnhtbFBLBQYAAAAABAAE&#10;APMAAACwBQAAAAA=&#10;">
            <v:stroke endarrow="block"/>
          </v:line>
        </w:pict>
      </w:r>
      <w:r>
        <w:rPr>
          <w:rFonts w:eastAsia="HG丸ｺﾞｼｯｸM-PRO"/>
          <w:noProof/>
          <w:color w:val="000000"/>
          <w:sz w:val="20"/>
        </w:rPr>
        <w:pict>
          <v:line id="直線コネクタ 11" o:spid="_x0000_s1160"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9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leSQIAAFkEAAAOAAAAZHJzL2Uyb0RvYy54bWysVM2O0zAQviPxDpbvbZLSlm7UdIWalssC&#10;K+3yAK7tNBaObdlu0wpxKWdeAB6CA0gceZge9jUYuz9QuCBED+7Ynvn8zTczGV9vGonW3DqhVYGz&#10;booRV1QzoZYFfn0/74wwcp4oRqRWvMBb7vD15PGjcWty3tO1loxbBCDK5a0pcO29yZPE0Zo3xHW1&#10;4QouK20b4mFrlwmzpAX0Ria9NB0mrbbMWE25c3BaHi7xJOJXFaf+VVU57pEsMHDzcbVxXYQ1mYxJ&#10;vrTE1IIeaZB/YNEQoeDRM1RJPEErK/6AagS12unKd6luEl1VgvKYA2STpb9lc1cTw2MuII4zZ5nc&#10;/4OlL9e3FgkGtcswUqSBGj18+vrw7eN+92X//sN+93m/+47gEpRqjcshYKpubciVbtSdudH0jUNK&#10;T2uiljwyvt8aQIkRyUVI2DgD7y3aF5qBD1l5HWXbVLYJkCAI2sTqbM/V4RuP6OGQwmmvNxqmsXAJ&#10;yU9xxjr/nOsGBaPAUqigG8nJ+sZ5YA6uJ5dwrPRcSBlrLxVqC3w16A1igNNSsHAZ3JxdLqbSojUJ&#10;3RN/QQYAu3CzeqVYBKs5YbOj7YmQYCMf1fBWgD6S4/BawxlGksPABOuAKFV4EXIFwkfr0EBvr9Kr&#10;2Wg26nf6veGs00/LsvNsPu13hvPs6aB8Uk6nZfYukM/6eS0Y4yrwPzVz1v+7ZjmO1aENz+18Fiq5&#10;RI8iANnTfyQdix3qe+iUhWbbWxuyC3WH/o3Ox1kLA/LrPnr9/CJMfgAAAP//AwBQSwMEFAAGAAgA&#10;AAAhAInjz8LfAAAACQEAAA8AAABkcnMvZG93bnJldi54bWxMj81OwzAQhO9IvIO1SNxaJ4BQCHEq&#10;hFQuLVT9UQU3N16SiHgd2U4b3p4tFzjO7Gj2m2I22k4c0YfWkYJ0moBAqpxpqVaw284nGYgQNRnd&#10;OUIF3xhgVl5eFDo37kRrPG5iLbiEQq4VNDH2uZShatDqMHU9Et8+nbc6svS1NF6fuNx28iZJ7qXV&#10;LfGHRvf43GD1tRmsgvVyvsj2i2Gs/MdL+rZdLV/fQ6bU9dX49Agi4hj/wnDGZ3QomengBjJBdKyz&#10;hLdEBZM0BXEO/BoHBbd3DyDLQv5fUP4AAAD//wMAUEsBAi0AFAAGAAgAAAAhALaDOJL+AAAA4QEA&#10;ABMAAAAAAAAAAAAAAAAAAAAAAFtDb250ZW50X1R5cGVzXS54bWxQSwECLQAUAAYACAAAACEAOP0h&#10;/9YAAACUAQAACwAAAAAAAAAAAAAAAAAvAQAAX3JlbHMvLnJlbHNQSwECLQAUAAYACAAAACEAWnE5&#10;XkkCAABZBAAADgAAAAAAAAAAAAAAAAAuAgAAZHJzL2Uyb0RvYy54bWxQSwECLQAUAAYACAAAACEA&#10;iePPwt8AAAAJAQAADwAAAAAAAAAAAAAAAACjBAAAZHJzL2Rvd25yZXYueG1sUEsFBgAAAAAEAAQA&#10;8wAAAK8FAAAAAA==&#10;">
            <v:stroke endarrow="block"/>
          </v:line>
        </w:pict>
      </w:r>
      <w:r w:rsidR="00E2778F" w:rsidRPr="00172690">
        <w:rPr>
          <w:rFonts w:eastAsia="HG丸ｺﾞｼｯｸM-PRO" w:hint="eastAsia"/>
          <w:color w:val="000000"/>
        </w:rPr>
        <w:t xml:space="preserve">　なぜ？</w:t>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 xml:space="preserve">　　　　　　　　なぜ？</w:t>
      </w:r>
    </w:p>
    <w:p w:rsidR="00E2778F" w:rsidRPr="00172690" w:rsidRDefault="00C84265" w:rsidP="00E2778F">
      <w:pPr>
        <w:ind w:firstLineChars="200" w:firstLine="420"/>
        <w:rPr>
          <w:rFonts w:eastAsia="HG丸ｺﾞｼｯｸM-PRO"/>
          <w:color w:val="000000"/>
        </w:rPr>
      </w:pPr>
      <w:r>
        <w:rPr>
          <w:rFonts w:eastAsia="HG丸ｺﾞｼｯｸM-PRO"/>
          <w:noProof/>
          <w:color w:val="000000"/>
        </w:rPr>
        <w:pict>
          <v:line id="直線コネクタ 10" o:spid="_x0000_s1159"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45pt" to="4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GSgIAAFkEAAAOAAAAZHJzL2Uyb0RvYy54bWysVMGO0zAQvSPxD5bvbZLSLd1o0xVqWi4L&#10;VNrlA1zbaSwc27K9TSvEpZz3B+AjOIDEkY/pYX+DsdOWXbggRA/u2DPz/ObNOBeXm0aiNbdOaFXg&#10;rJ9ixBXVTKhVgd/ezHtjjJwnihGpFS/wljt8OXn65KI1OR/oWkvGLQIQ5fLWFLj23uRJ4mjNG+L6&#10;2nAFzkrbhnjY2lXCLGkBvZHJIE1HSastM1ZT7hyclp0TTyJ+VXHq31SV4x7JAgM3H1cb12VYk8kF&#10;yVeWmFrQAw3yDywaIhRceoIqiSfo1oo/oBpBrXa68n2qm0RXlaA81gDVZOlv1VzXxPBYC4jjzEkm&#10;9/9g6ev1wiLBoHcgjyIN9Oj+87f775/2u6/7j3f73Zf97gcCJyjVGpdDwlQtbKiVbtS1udL0nUNK&#10;T2uiVjwyvtkaQMlCRvIoJWycgfuW7SvNIIbceh1l21S2CZAgCNrE7mxP3eEbj2h3SOF0MBiP0kgn&#10;Ifkxz1jnX3LdoGAUWAoVdCM5WV85H3iQ/BgSjpWeCylj76VCbYHPzwZnMcFpKVhwhjBnV8uptGhN&#10;wvTEXywKPA/DrL5VLILVnLDZwfZESLCRj2p4K0AfyXG4reEMI8nhwQSroydVuBFqBcIHqxug9+fp&#10;+Ww8Gw97w8Fo1humZdl7MZ8Oe6N59vysfFZOp2X2IZDPhnktGOMq8D8Oczb8u2E5PKtuDE/jfBIq&#10;eYweFQWyx/9IOjY79LeblKVm24UN1YW+w/zG4MNbCw/k4T5G/foiTH4CAAD//wMAUEsDBBQABgAI&#10;AAAAIQD9bWgd4AAAAAkBAAAPAAAAZHJzL2Rvd25yZXYueG1sTI9BS8NAEIXvgv9hGcGb3aRISdNM&#10;igj10qq0Fam3bXZMgtnZsLtp4793pQc9vnmPN98rlqPpxImcby0jpJMEBHFldcs1wtt+dZeB8EGx&#10;Vp1lQvgmD8vy+qpQubZn3tJpF2oRS9jnCqEJoc+l9FVDRvmJ7Ymj92mdUSFKV0vt1DmWm05Ok2Qm&#10;jWo5fmhUT48NVV+7wSBsN6t19r4exsp9PKUv+9fN88FniLc348MCRKAx/IXhFz+iQxmZjnZg7UWH&#10;kKVJ3BIQptkcRAxcDkeE2f0cZFnI/wvKHwAAAP//AwBQSwECLQAUAAYACAAAACEAtoM4kv4AAADh&#10;AQAAEwAAAAAAAAAAAAAAAAAAAAAAW0NvbnRlbnRfVHlwZXNdLnhtbFBLAQItABQABgAIAAAAIQA4&#10;/SH/1gAAAJQBAAALAAAAAAAAAAAAAAAAAC8BAABfcmVscy8ucmVsc1BLAQItABQABgAIAAAAIQAW&#10;/vjGSgIAAFkEAAAOAAAAAAAAAAAAAAAAAC4CAABkcnMvZTJvRG9jLnhtbFBLAQItABQABgAIAAAA&#10;IQD9bWgd4AAAAAkBAAAPAAAAAAAAAAAAAAAAAKQEAABkcnMvZG93bnJldi54bWxQSwUGAAAAAAQA&#10;BADzAAAAsQUAAAAA&#10;">
            <v:stroke endarrow="block"/>
          </v:line>
        </w:pict>
      </w:r>
      <w:r>
        <w:rPr>
          <w:rFonts w:eastAsia="HG丸ｺﾞｼｯｸM-PRO"/>
          <w:noProof/>
          <w:color w:val="000000"/>
        </w:rPr>
        <w:pict>
          <v:line id="直線コネクタ 9" o:spid="_x0000_s1158"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45pt" to="90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oPSQIAAFcEAAAOAAAAZHJzL2Uyb0RvYy54bWysVE2O0zAU3iNxB8v7NklpSxtNOkJNy2aA&#10;kWY4gGs7jYVjW7bbtEJsynouAIdgARJLDtPFXINn94cZ2CBEF+6z/fz5+773nIvLTSPRmlsntCpw&#10;1k0x4opqJtSywG9v550RRs4TxYjUihd4yx2+nDx9ctGanPd0rSXjFgGIcnlrClx7b/IkcbTmDXFd&#10;bbiCzUrbhniY2mXCLGkBvZFJL02HSastM1ZT7hyslodNPIn4VcWpf1NVjnskCwzcfBxtHBdhTCYX&#10;JF9aYmpBjzTIP7BoiFBw6RmqJJ6glRV/QDWCWu105btUN4muKkF51ABqsvQ3NTc1MTxqAXOcOdvk&#10;/h8sfb2+tkiwAo8xUqSBEt1//nb//dN+93X/8W6/+7Lf/UDj4FNrXA7pU3Vtg1K6UTfmStN3Dik9&#10;rYla8sj3dmsAJAsnkkdHwsQZuG3RvtIMcsjK62japrJNgAQ70CbWZnuuDd94RA+LFFZ7vdEwjWVL&#10;SH46Z6zzL7luUAgKLIUKrpGcrK+cDzxIfkoJy0rPhZSx8lKhFqQPeoN4wGkpWNgMac4uF1Np0ZqE&#10;3om/KAp2HqZZvVIsgtWcsNkx9kRIiJGPbngrwB/Jcbit4QwjyeG5hOhAT6pwI2gFwsfo0D7vx+l4&#10;NpqN+p1+bzjr9NOy7LyYT/ud4Tx7PiifldNpmX0I5LN+XgvGuAr8T62c9f+uVY6P6tCE52Y+G5U8&#10;Ro+OAtnTfyQdix3qe+iUhWbbaxvUhbpD98bk40sLz+PhPGb9+h5MfgIAAP//AwBQSwMEFAAGAAgA&#10;AAAhADSbkXffAAAACQEAAA8AAABkcnMvZG93bnJldi54bWxMj8FOwzAQRO9I/IO1SNyo0wpVbsim&#10;Qkjl0gJqixDc3HhJIuJ1ZDtt+HtcLnCc2dHsm2I52k4cyYfWMcJ0koEgrpxpuUZ43a9uFIgQNRvd&#10;OSaEbwqwLC8vCp0bd+ItHXexFqmEQ64Rmhj7XMpQNWR1mLieON0+nbc6Julrabw+pXLbyVmWzaXV&#10;LacPje7poaHqazdYhO1mtVZv62Gs/Mfj9Hn/snl6Dwrx+mq8vwMRaYx/YTjjJ3QoE9PBDWyC6JJW&#10;WdoSEWZqAeIc+DUOCPPbBciykP8XlD8AAAD//wMAUEsBAi0AFAAGAAgAAAAhALaDOJL+AAAA4QEA&#10;ABMAAAAAAAAAAAAAAAAAAAAAAFtDb250ZW50X1R5cGVzXS54bWxQSwECLQAUAAYACAAAACEAOP0h&#10;/9YAAACUAQAACwAAAAAAAAAAAAAAAAAvAQAAX3JlbHMvLnJlbHNQSwECLQAUAAYACAAAACEA1V+q&#10;D0kCAABXBAAADgAAAAAAAAAAAAAAAAAuAgAAZHJzL2Uyb0RvYy54bWxQSwECLQAUAAYACAAAACEA&#10;NJuRd98AAAAJAQAADwAAAAAAAAAAAAAAAACjBAAAZHJzL2Rvd25yZXYueG1sUEsFBgAAAAAEAAQA&#10;8wAAAK8FAAAAAA==&#10;">
            <v:stroke endarrow="block"/>
          </v:line>
        </w:pict>
      </w:r>
      <w:r w:rsidR="00E2778F" w:rsidRPr="00172690">
        <w:rPr>
          <w:rFonts w:eastAsia="HG丸ｺﾞｼｯｸM-PRO" w:hint="eastAsia"/>
          <w:color w:val="000000"/>
        </w:rPr>
        <w:t>えものを</w:t>
      </w:r>
      <w:r w:rsidR="00E2778F" w:rsidRPr="00172690">
        <w:rPr>
          <w:rFonts w:ascii="HG丸ｺﾞｼｯｸM-PRO" w:eastAsia="HG丸ｺﾞｼｯｸM-PRO" w:hint="eastAsia"/>
        </w:rPr>
        <w:t xml:space="preserve">（　</w:t>
      </w:r>
      <w:r w:rsidR="00E2778F" w:rsidRPr="00172690">
        <w:rPr>
          <w:rFonts w:ascii="HG丸ｺﾞｼｯｸM-PRO" w:eastAsia="HG丸ｺﾞｼｯｸM-PRO" w:hint="eastAsia"/>
          <w:color w:val="FFFFFF"/>
        </w:rPr>
        <w:t>捕える</w:t>
      </w:r>
      <w:r w:rsidR="00E2778F" w:rsidRPr="00172690">
        <w:rPr>
          <w:rFonts w:ascii="HG丸ｺﾞｼｯｸM-PRO" w:eastAsia="HG丸ｺﾞｼｯｸM-PRO" w:hint="eastAsia"/>
        </w:rPr>
        <w:t xml:space="preserve">　）</w:t>
      </w:r>
      <w:r w:rsidR="00E2778F" w:rsidRPr="00172690">
        <w:rPr>
          <w:rFonts w:eastAsia="HG丸ｺﾞｼｯｸM-PRO" w:hint="eastAsia"/>
          <w:color w:val="000000"/>
        </w:rPr>
        <w:t>ため</w:t>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ab/>
      </w:r>
      <w:r w:rsidR="00E2778F" w:rsidRPr="00172690">
        <w:rPr>
          <w:rFonts w:eastAsia="HG丸ｺﾞｼｯｸM-PRO" w:hint="eastAsia"/>
          <w:color w:val="000000"/>
        </w:rPr>
        <w:tab/>
      </w:r>
      <w:r w:rsidR="00E2778F">
        <w:rPr>
          <w:rFonts w:eastAsia="HG丸ｺﾞｼｯｸM-PRO" w:hint="eastAsia"/>
          <w:color w:val="000000"/>
        </w:rPr>
        <w:t xml:space="preserve">　　　　　　</w:t>
      </w:r>
      <w:r w:rsidR="00E2778F" w:rsidRPr="00172690">
        <w:rPr>
          <w:rFonts w:ascii="HG丸ｺﾞｼｯｸM-PRO" w:eastAsia="HG丸ｺﾞｼｯｸM-PRO" w:hint="eastAsia"/>
        </w:rPr>
        <w:t xml:space="preserve">（　</w:t>
      </w:r>
      <w:r w:rsidR="00E2778F" w:rsidRPr="00172690">
        <w:rPr>
          <w:rFonts w:ascii="HG丸ｺﾞｼｯｸM-PRO" w:eastAsia="HG丸ｺﾞｼｯｸM-PRO" w:hint="eastAsia"/>
          <w:color w:val="FFFFFF"/>
        </w:rPr>
        <w:t>後方</w:t>
      </w:r>
      <w:r w:rsidR="00E2778F" w:rsidRPr="00172690">
        <w:rPr>
          <w:rFonts w:ascii="HG丸ｺﾞｼｯｸM-PRO" w:eastAsia="HG丸ｺﾞｼｯｸM-PRO" w:hint="eastAsia"/>
        </w:rPr>
        <w:t xml:space="preserve">　）</w:t>
      </w:r>
      <w:r w:rsidR="00E2778F" w:rsidRPr="00172690">
        <w:rPr>
          <w:rFonts w:eastAsia="HG丸ｺﾞｼｯｸM-PRO" w:hint="eastAsia"/>
          <w:color w:val="000000"/>
        </w:rPr>
        <w:t>も見渡すことができる</w:t>
      </w:r>
    </w:p>
    <w:p w:rsidR="00E2778F" w:rsidRPr="00172690" w:rsidRDefault="00E2778F" w:rsidP="00E2778F">
      <w:pPr>
        <w:ind w:firstLineChars="200" w:firstLine="420"/>
        <w:rPr>
          <w:rFonts w:eastAsia="HG丸ｺﾞｼｯｸM-PRO"/>
          <w:color w:val="000000"/>
        </w:rPr>
      </w:pPr>
      <w:r w:rsidRPr="00172690">
        <w:rPr>
          <w:rFonts w:eastAsia="HG丸ｺﾞｼｯｸM-PRO" w:hint="eastAsia"/>
          <w:color w:val="000000"/>
        </w:rPr>
        <w:t xml:space="preserve">　　　　　　　　なぜ？　　　　　　　　　　　　　　　　　　　　　　　　　　　なぜ？</w:t>
      </w:r>
    </w:p>
    <w:p w:rsidR="00E2778F" w:rsidRPr="00172690" w:rsidRDefault="00E2778F" w:rsidP="00E2778F">
      <w:pPr>
        <w:rPr>
          <w:rFonts w:eastAsia="HG丸ｺﾞｼｯｸM-PRO"/>
        </w:rPr>
      </w:pPr>
      <w:r w:rsidRPr="00172690">
        <w:rPr>
          <w:rFonts w:eastAsia="HG丸ｺﾞｼｯｸM-PRO" w:hint="eastAsia"/>
          <w:color w:val="000000"/>
        </w:rPr>
        <w:t>獲物を</w:t>
      </w:r>
      <w:r w:rsidRPr="00172690">
        <w:rPr>
          <w:rFonts w:ascii="HG丸ｺﾞｼｯｸM-PRO" w:eastAsia="HG丸ｺﾞｼｯｸM-PRO" w:hint="eastAsia"/>
        </w:rPr>
        <w:t xml:space="preserve">（　</w:t>
      </w:r>
      <w:r w:rsidRPr="00172690">
        <w:rPr>
          <w:rFonts w:ascii="HG丸ｺﾞｼｯｸM-PRO" w:eastAsia="HG丸ｺﾞｼｯｸM-PRO" w:hint="eastAsia"/>
          <w:color w:val="FFFFFF"/>
        </w:rPr>
        <w:t>立体的</w:t>
      </w:r>
      <w:r w:rsidRPr="00172690">
        <w:rPr>
          <w:rFonts w:ascii="HG丸ｺﾞｼｯｸM-PRO" w:eastAsia="HG丸ｺﾞｼｯｸM-PRO" w:hint="eastAsia"/>
        </w:rPr>
        <w:t xml:space="preserve">　）</w:t>
      </w:r>
      <w:r w:rsidRPr="00172690">
        <w:rPr>
          <w:rFonts w:eastAsia="HG丸ｺﾞｼｯｸM-PRO" w:hint="eastAsia"/>
          <w:color w:val="000000"/>
        </w:rPr>
        <w:t>に見ることができる</w:t>
      </w:r>
      <w:r w:rsidRPr="00172690">
        <w:rPr>
          <w:rFonts w:eastAsia="HG丸ｺﾞｼｯｸM-PRO" w:hint="eastAsia"/>
          <w:color w:val="000000"/>
        </w:rPr>
        <w:tab/>
      </w:r>
      <w:r w:rsidRPr="00172690">
        <w:rPr>
          <w:rFonts w:eastAsia="HG丸ｺﾞｼｯｸM-PRO" w:hint="eastAsia"/>
          <w:color w:val="000000"/>
        </w:rPr>
        <w:tab/>
      </w:r>
      <w:r w:rsidRPr="00172690">
        <w:rPr>
          <w:rFonts w:eastAsia="HG丸ｺﾞｼｯｸM-PRO" w:hint="eastAsia"/>
          <w:color w:val="000000"/>
        </w:rPr>
        <w:t xml:space="preserve">　　　　</w:t>
      </w:r>
      <w:r w:rsidRPr="00172690">
        <w:rPr>
          <w:rFonts w:eastAsia="HG丸ｺﾞｼｯｸM-PRO" w:hint="eastAsia"/>
          <w:color w:val="000000"/>
        </w:rPr>
        <w:tab/>
      </w:r>
      <w:r w:rsidRPr="00172690">
        <w:rPr>
          <w:rFonts w:eastAsia="HG丸ｺﾞｼｯｸM-PRO" w:hint="eastAsia"/>
          <w:color w:val="000000"/>
        </w:rPr>
        <w:t>敵を</w:t>
      </w:r>
      <w:r w:rsidRPr="00172690">
        <w:rPr>
          <w:rFonts w:ascii="HG丸ｺﾞｼｯｸM-PRO" w:eastAsia="HG丸ｺﾞｼｯｸM-PRO" w:hint="eastAsia"/>
        </w:rPr>
        <w:t>（</w:t>
      </w:r>
      <w:r w:rsidRPr="00172690">
        <w:rPr>
          <w:rFonts w:ascii="HG丸ｺﾞｼｯｸM-PRO" w:eastAsia="HG丸ｺﾞｼｯｸM-PRO" w:hint="eastAsia"/>
          <w:color w:val="FFFFFF"/>
        </w:rPr>
        <w:t xml:space="preserve">　早く発見</w:t>
      </w:r>
      <w:r w:rsidRPr="00172690">
        <w:rPr>
          <w:rFonts w:ascii="HG丸ｺﾞｼｯｸM-PRO" w:eastAsia="HG丸ｺﾞｼｯｸM-PRO" w:hint="eastAsia"/>
        </w:rPr>
        <w:t xml:space="preserve">　） → </w:t>
      </w:r>
      <w:r w:rsidRPr="00172690">
        <w:rPr>
          <w:rFonts w:eastAsia="HG丸ｺﾞｼｯｸM-PRO" w:hint="eastAsia"/>
          <w:color w:val="000000"/>
        </w:rPr>
        <w:t>逃げ</w:t>
      </w:r>
      <w:r w:rsidRPr="00172690">
        <w:rPr>
          <w:rFonts w:eastAsia="HG丸ｺﾞｼｯｸM-PRO" w:hint="eastAsia"/>
        </w:rPr>
        <w:t>やすい</w:t>
      </w:r>
    </w:p>
    <w:p w:rsidR="00E2778F" w:rsidRDefault="00C84265" w:rsidP="00E2778F">
      <w:pPr>
        <w:rPr>
          <w:rFonts w:ascii="HG丸ｺﾞｼｯｸM-PRO" w:eastAsia="HG丸ｺﾞｼｯｸM-PRO"/>
        </w:rPr>
      </w:pPr>
      <w:r>
        <w:rPr>
          <w:rFonts w:ascii="HG丸ｺﾞｼｯｸM-PRO" w:eastAsia="HG丸ｺﾞｼｯｸM-PRO"/>
          <w:noProof/>
        </w:rPr>
        <w:pict>
          <v:shape id="_x0000_s1154" type="#_x0000_t136" style="position:absolute;left:0;text-align:left;margin-left:1.45pt;margin-top:14.5pt;width:282.2pt;height:16.4pt;z-index:251755008;mso-position-horizontal-relative:text;mso-position-vertical-relative:text" fillcolor="#b2b2b2" strokecolor="#33c" strokeweight="1pt">
            <v:fill opacity=".5"/>
            <v:shadow on="t" color="#99f" offset="3pt"/>
            <v:textpath style="font-family:&quot;HG創英角ﾎﾟｯﾌﾟ体&quot;;font-size:24pt;font-weight:bold;v-text-reverse:t;v-text-kern:t" trim="t" fitpath="t" string="目の実験①　利き目を調べよう！"/>
          </v:shape>
        </w:pict>
      </w:r>
      <w:r w:rsidR="00E2778F">
        <w:rPr>
          <w:noProof/>
        </w:rPr>
        <w:drawing>
          <wp:anchor distT="0" distB="0" distL="114300" distR="114300" simplePos="0" relativeHeight="251751936" behindDoc="1" locked="0" layoutInCell="1" allowOverlap="1">
            <wp:simplePos x="0" y="0"/>
            <wp:positionH relativeFrom="column">
              <wp:posOffset>5103495</wp:posOffset>
            </wp:positionH>
            <wp:positionV relativeFrom="paragraph">
              <wp:posOffset>15702</wp:posOffset>
            </wp:positionV>
            <wp:extent cx="1703070" cy="1649095"/>
            <wp:effectExtent l="0" t="0" r="0" b="8255"/>
            <wp:wrapNone/>
            <wp:docPr id="15" name="図 15" descr="http://www.signal-net.co.jp/cat_images/keyword/no75-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ignal-net.co.jp/cat_images/keyword/no75-img0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3070" cy="1649095"/>
                    </a:xfrm>
                    <a:prstGeom prst="rect">
                      <a:avLst/>
                    </a:prstGeom>
                    <a:noFill/>
                    <a:ln>
                      <a:noFill/>
                    </a:ln>
                  </pic:spPr>
                </pic:pic>
              </a:graphicData>
            </a:graphic>
          </wp:anchor>
        </w:drawing>
      </w:r>
    </w:p>
    <w:p w:rsidR="00E2778F" w:rsidRDefault="00E2778F" w:rsidP="00E2778F">
      <w:pPr>
        <w:rPr>
          <w:rFonts w:ascii="HG丸ｺﾞｼｯｸM-PRO" w:eastAsia="HG丸ｺﾞｼｯｸM-PRO"/>
        </w:rPr>
      </w:pPr>
    </w:p>
    <w:p w:rsidR="00E2778F" w:rsidRDefault="00E2778F" w:rsidP="00E2778F">
      <w:pPr>
        <w:ind w:firstLineChars="100" w:firstLine="210"/>
        <w:rPr>
          <w:rFonts w:ascii="HG丸ｺﾞｼｯｸM-PRO" w:eastAsia="HG丸ｺﾞｼｯｸM-PRO"/>
        </w:rPr>
      </w:pPr>
      <w:r w:rsidRPr="00E02BF8">
        <w:rPr>
          <w:rFonts w:ascii="HG丸ｺﾞｼｯｸM-PRO" w:eastAsia="HG丸ｺﾞｼｯｸM-PRO" w:hint="eastAsia"/>
        </w:rPr>
        <w:t>人間には利き手、利き足があるよ</w:t>
      </w:r>
      <w:r>
        <w:rPr>
          <w:rFonts w:ascii="HG丸ｺﾞｼｯｸM-PRO" w:eastAsia="HG丸ｺﾞｼｯｸM-PRO" w:hint="eastAsia"/>
        </w:rPr>
        <w:t>うに「利き目」や「利き耳」と呼ばれる無意識に使う</w:t>
      </w:r>
    </w:p>
    <w:p w:rsidR="00E2778F" w:rsidRDefault="00E2778F" w:rsidP="00E2778F">
      <w:pPr>
        <w:rPr>
          <w:rFonts w:ascii="HG丸ｺﾞｼｯｸM-PRO" w:eastAsia="HG丸ｺﾞｼｯｸM-PRO"/>
        </w:rPr>
      </w:pPr>
      <w:r>
        <w:rPr>
          <w:rFonts w:ascii="HG丸ｺﾞｼｯｸM-PRO" w:eastAsia="HG丸ｺﾞｼｯｸM-PRO" w:hint="eastAsia"/>
        </w:rPr>
        <w:t>側の器官が</w:t>
      </w:r>
      <w:r w:rsidRPr="00E02BF8">
        <w:rPr>
          <w:rFonts w:ascii="HG丸ｺﾞｼｯｸM-PRO" w:eastAsia="HG丸ｺﾞｼｯｸM-PRO" w:hint="eastAsia"/>
        </w:rPr>
        <w:t>あります。</w:t>
      </w:r>
      <w:r>
        <w:rPr>
          <w:rFonts w:ascii="HG丸ｺﾞｼｯｸM-PRO" w:eastAsia="HG丸ｺﾞｼｯｸM-PRO" w:hint="eastAsia"/>
        </w:rPr>
        <w:t>日本人の場合、その割合が、右手が利き手</w:t>
      </w:r>
      <w:r w:rsidRPr="00E02BF8">
        <w:rPr>
          <w:rFonts w:ascii="HG丸ｺﾞｼｯｸM-PRO" w:eastAsia="HG丸ｺﾞｼｯｸM-PRO" w:hint="eastAsia"/>
        </w:rPr>
        <w:t>が約90</w:t>
      </w:r>
      <w:r>
        <w:rPr>
          <w:rFonts w:ascii="HG丸ｺﾞｼｯｸM-PRO" w:eastAsia="HG丸ｺﾞｼｯｸM-PRO" w:hint="eastAsia"/>
        </w:rPr>
        <w:t>％、右足が利き</w:t>
      </w:r>
    </w:p>
    <w:p w:rsidR="00E2778F" w:rsidRDefault="00E2778F" w:rsidP="00E2778F">
      <w:pPr>
        <w:rPr>
          <w:rFonts w:ascii="HG丸ｺﾞｼｯｸM-PRO" w:eastAsia="HG丸ｺﾞｼｯｸM-PRO"/>
        </w:rPr>
      </w:pPr>
      <w:r>
        <w:rPr>
          <w:rFonts w:ascii="HG丸ｺﾞｼｯｸM-PRO" w:eastAsia="HG丸ｺﾞｼｯｸM-PRO" w:hint="eastAsia"/>
        </w:rPr>
        <w:t>足</w:t>
      </w:r>
      <w:r w:rsidRPr="00E02BF8">
        <w:rPr>
          <w:rFonts w:ascii="HG丸ｺﾞｼｯｸM-PRO" w:eastAsia="HG丸ｺﾞｼｯｸM-PRO" w:hint="eastAsia"/>
        </w:rPr>
        <w:t>が約80</w:t>
      </w:r>
      <w:r>
        <w:rPr>
          <w:rFonts w:ascii="HG丸ｺﾞｼｯｸM-PRO" w:eastAsia="HG丸ｺﾞｼｯｸM-PRO" w:hint="eastAsia"/>
        </w:rPr>
        <w:t>％、右目が利き目</w:t>
      </w:r>
      <w:r w:rsidRPr="00E02BF8">
        <w:rPr>
          <w:rFonts w:ascii="HG丸ｺﾞｼｯｸM-PRO" w:eastAsia="HG丸ｺﾞｼｯｸM-PRO" w:hint="eastAsia"/>
        </w:rPr>
        <w:t>が約70</w:t>
      </w:r>
      <w:r>
        <w:rPr>
          <w:rFonts w:ascii="HG丸ｺﾞｼｯｸM-PRO" w:eastAsia="HG丸ｺﾞｼｯｸM-PRO" w:hint="eastAsia"/>
        </w:rPr>
        <w:t>％、右耳が利き耳</w:t>
      </w:r>
      <w:r w:rsidRPr="00E02BF8">
        <w:rPr>
          <w:rFonts w:ascii="HG丸ｺﾞｼｯｸM-PRO" w:eastAsia="HG丸ｺﾞｼｯｸM-PRO" w:hint="eastAsia"/>
        </w:rPr>
        <w:t>が約60</w:t>
      </w:r>
      <w:r>
        <w:rPr>
          <w:rFonts w:ascii="HG丸ｺﾞｼｯｸM-PRO" w:eastAsia="HG丸ｺﾞｼｯｸM-PRO" w:hint="eastAsia"/>
        </w:rPr>
        <w:t>％とされています。</w:t>
      </w:r>
      <w:r w:rsidRPr="00E02BF8">
        <w:rPr>
          <w:rFonts w:ascii="HG丸ｺﾞｼｯｸM-PRO" w:eastAsia="HG丸ｺﾞｼｯｸM-PRO" w:hint="eastAsia"/>
        </w:rPr>
        <w:t>利き</w:t>
      </w:r>
    </w:p>
    <w:p w:rsidR="00E2778F" w:rsidRDefault="00E2778F" w:rsidP="00E2778F">
      <w:pPr>
        <w:rPr>
          <w:rFonts w:ascii="HG丸ｺﾞｼｯｸM-PRO" w:eastAsia="HG丸ｺﾞｼｯｸM-PRO"/>
        </w:rPr>
      </w:pPr>
      <w:r w:rsidRPr="00E02BF8">
        <w:rPr>
          <w:rFonts w:ascii="HG丸ｺﾞｼｯｸM-PRO" w:eastAsia="HG丸ｺﾞｼｯｸM-PRO" w:hint="eastAsia"/>
        </w:rPr>
        <w:t>目の役割というと、通常、人は利き目でモノを見て、利き目でない目は、その周辺を補</w:t>
      </w:r>
    </w:p>
    <w:p w:rsidR="00E2778F" w:rsidRPr="00172690" w:rsidRDefault="00E2778F" w:rsidP="00E2778F">
      <w:pPr>
        <w:rPr>
          <w:rFonts w:ascii="HG丸ｺﾞｼｯｸM-PRO" w:eastAsia="HG丸ｺﾞｼｯｸM-PRO"/>
        </w:rPr>
      </w:pPr>
      <w:r w:rsidRPr="00E02BF8">
        <w:rPr>
          <w:rFonts w:ascii="HG丸ｺﾞｼｯｸM-PRO" w:eastAsia="HG丸ｺﾞｼｯｸM-PRO" w:hint="eastAsia"/>
        </w:rPr>
        <w:t>っているそうです。そのため利き目の方が神経の感受性が高いとされているのです。</w:t>
      </w:r>
    </w:p>
    <w:p w:rsidR="00E2778F" w:rsidRDefault="00C84265" w:rsidP="00E2778F">
      <w:pPr>
        <w:rPr>
          <w:rFonts w:ascii="HG丸ｺﾞｼｯｸM-PRO" w:eastAsia="HG丸ｺﾞｼｯｸM-PRO"/>
        </w:rPr>
      </w:pPr>
      <w:r>
        <w:rPr>
          <w:rFonts w:ascii="HG丸ｺﾞｼｯｸM-PRO" w:eastAsia="HG丸ｺﾞｼｯｸM-PRO"/>
          <w:noProof/>
        </w:rPr>
        <w:pict>
          <v:shape id="_x0000_s1155" type="#_x0000_t136" style="position:absolute;left:0;text-align:left;margin-left:1.45pt;margin-top:13.35pt;width:282.2pt;height:16.4pt;z-index:251756032;mso-position-horizontal-relative:text;mso-position-vertical-relative:text" fillcolor="#b2b2b2" strokecolor="#33c" strokeweight="1pt">
            <v:fill opacity=".5"/>
            <v:shadow on="t" color="#99f" offset="3pt"/>
            <v:textpath style="font-family:&quot;HG創英角ﾎﾟｯﾌﾟ体&quot;;font-size:24pt;font-weight:bold;v-text-reverse:t;v-text-kern:t" trim="t" fitpath="t" string="目の実験②　網膜に像が映るしくみ"/>
          </v:shape>
        </w:pict>
      </w:r>
    </w:p>
    <w:p w:rsidR="00E2778F" w:rsidRDefault="00E2778F" w:rsidP="00E2778F">
      <w:pPr>
        <w:rPr>
          <w:rFonts w:ascii="HG丸ｺﾞｼｯｸM-PRO" w:eastAsia="HG丸ｺﾞｼｯｸM-PRO"/>
        </w:rPr>
      </w:pPr>
    </w:p>
    <w:p w:rsidR="00E2778F" w:rsidRDefault="00E2778F" w:rsidP="00E2778F">
      <w:pPr>
        <w:rPr>
          <w:rFonts w:ascii="HG丸ｺﾞｼｯｸM-PRO" w:eastAsia="HG丸ｺﾞｼｯｸM-PRO"/>
        </w:rPr>
      </w:pPr>
      <w:r>
        <w:rPr>
          <w:rFonts w:ascii="HG丸ｺﾞｼｯｸM-PRO" w:eastAsia="HG丸ｺﾞｼｯｸM-PRO" w:hint="eastAsia"/>
          <w:noProof/>
          <w:sz w:val="36"/>
          <w:szCs w:val="36"/>
        </w:rPr>
        <w:drawing>
          <wp:anchor distT="0" distB="0" distL="114300" distR="114300" simplePos="0" relativeHeight="251753984" behindDoc="1" locked="0" layoutInCell="1" allowOverlap="1">
            <wp:simplePos x="0" y="0"/>
            <wp:positionH relativeFrom="column">
              <wp:posOffset>3640455</wp:posOffset>
            </wp:positionH>
            <wp:positionV relativeFrom="paragraph">
              <wp:posOffset>371475</wp:posOffset>
            </wp:positionV>
            <wp:extent cx="2739390" cy="1335405"/>
            <wp:effectExtent l="0" t="0" r="381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9390" cy="1335405"/>
                    </a:xfrm>
                    <a:prstGeom prst="rect">
                      <a:avLst/>
                    </a:prstGeom>
                    <a:noFill/>
                    <a:ln>
                      <a:noFill/>
                    </a:ln>
                  </pic:spPr>
                </pic:pic>
              </a:graphicData>
            </a:graphic>
          </wp:anchor>
        </w:drawing>
      </w:r>
      <w:r w:rsidRPr="00172690">
        <w:rPr>
          <w:rFonts w:ascii="HG丸ｺﾞｼｯｸM-PRO" w:eastAsia="HG丸ｺﾞｼｯｸM-PRO" w:hint="eastAsia"/>
          <w:noProof/>
          <w:sz w:val="36"/>
          <w:szCs w:val="36"/>
        </w:rPr>
        <w:drawing>
          <wp:anchor distT="0" distB="0" distL="114300" distR="114300" simplePos="0" relativeHeight="251752960" behindDoc="1" locked="0" layoutInCell="1" allowOverlap="1">
            <wp:simplePos x="0" y="0"/>
            <wp:positionH relativeFrom="column">
              <wp:posOffset>544830</wp:posOffset>
            </wp:positionH>
            <wp:positionV relativeFrom="paragraph">
              <wp:posOffset>353060</wp:posOffset>
            </wp:positionV>
            <wp:extent cx="2705100" cy="1343660"/>
            <wp:effectExtent l="0" t="0" r="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0" cy="1343660"/>
                    </a:xfrm>
                    <a:prstGeom prst="rect">
                      <a:avLst/>
                    </a:prstGeom>
                    <a:noFill/>
                    <a:ln>
                      <a:noFill/>
                    </a:ln>
                  </pic:spPr>
                </pic:pic>
              </a:graphicData>
            </a:graphic>
          </wp:anchor>
        </w:drawing>
      </w:r>
      <w:r>
        <w:rPr>
          <w:rFonts w:ascii="HG丸ｺﾞｼｯｸM-PRO" w:eastAsia="HG丸ｺﾞｼｯｸM-PRO" w:hint="eastAsia"/>
        </w:rPr>
        <w:t xml:space="preserve">目の中にはレンズが１つ入っています。実際にはカメラと同じ原理で、網膜に倒立実像が映っています。その情報を脳が処理し、何がどのように映っているのかを判断しています。これってすごくない。　</w:t>
      </w:r>
    </w:p>
    <w:p w:rsidR="00E2778F" w:rsidRDefault="00E2778F" w:rsidP="00E2778F">
      <w:pPr>
        <w:rPr>
          <w:rFonts w:ascii="HG丸ｺﾞｼｯｸM-PRO" w:eastAsia="HG丸ｺﾞｼｯｸM-PRO"/>
          <w:sz w:val="36"/>
          <w:szCs w:val="36"/>
        </w:rPr>
      </w:pPr>
    </w:p>
    <w:p w:rsidR="00E2778F" w:rsidRDefault="00E2778F" w:rsidP="00E2778F">
      <w:pPr>
        <w:rPr>
          <w:rFonts w:ascii="HG丸ｺﾞｼｯｸM-PRO" w:eastAsia="HG丸ｺﾞｼｯｸM-PRO"/>
          <w:sz w:val="36"/>
          <w:szCs w:val="36"/>
        </w:rPr>
      </w:pPr>
    </w:p>
    <w:p w:rsidR="00E2778F" w:rsidRDefault="00E2778F" w:rsidP="00E2778F">
      <w:r w:rsidRPr="00723AF9">
        <w:t xml:space="preserve"> </w:t>
      </w:r>
    </w:p>
    <w:p w:rsidR="00E2778F" w:rsidRDefault="00E2778F" w:rsidP="00E2778F"/>
    <w:p w:rsidR="00E2778F" w:rsidRPr="00172690" w:rsidRDefault="00C84265" w:rsidP="00E2778F">
      <w:r>
        <w:rPr>
          <w:noProof/>
        </w:rPr>
        <w:pict>
          <v:shape id="_x0000_s1156" type="#_x0000_t136" style="position:absolute;left:0;text-align:left;margin-left:1.45pt;margin-top:11.15pt;width:282.2pt;height:16.4pt;z-index:251758080;mso-position-horizontal-relative:text;mso-position-vertical-relative:text" fillcolor="#b2b2b2" strokecolor="#33c" strokeweight="1pt">
            <v:fill opacity=".5"/>
            <v:shadow on="t" color="#99f" offset="3pt"/>
            <v:textpath style="font-family:&quot;HG創英角ﾎﾟｯﾌﾟ体&quot;;font-size:24pt;font-weight:bold;v-text-reverse:t;v-text-kern:t" trim="t" fitpath="t" string="目の実験③　目は口ほどにものを言う？"/>
          </v:shape>
        </w:pict>
      </w:r>
    </w:p>
    <w:p w:rsidR="00E2778F" w:rsidRDefault="00E2778F" w:rsidP="00E2778F">
      <w:pPr>
        <w:rPr>
          <w:rFonts w:ascii="HG丸ｺﾞｼｯｸM-PRO" w:eastAsia="HG丸ｺﾞｼｯｸM-PRO"/>
        </w:rPr>
      </w:pPr>
      <w:r>
        <w:rPr>
          <w:noProof/>
        </w:rPr>
        <w:drawing>
          <wp:anchor distT="0" distB="0" distL="114300" distR="114300" simplePos="0" relativeHeight="251757056" behindDoc="1" locked="0" layoutInCell="1" allowOverlap="1">
            <wp:simplePos x="0" y="0"/>
            <wp:positionH relativeFrom="column">
              <wp:posOffset>4049395</wp:posOffset>
            </wp:positionH>
            <wp:positionV relativeFrom="paragraph">
              <wp:posOffset>95250</wp:posOffset>
            </wp:positionV>
            <wp:extent cx="3094595" cy="762000"/>
            <wp:effectExtent l="0" t="0" r="0" b="0"/>
            <wp:wrapNone/>
            <wp:docPr id="14" name="図 14" descr="嘘を見破るテクニック目の動きや仕草はこう読む-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嘘を見破るテクニック目の動きや仕草はこう読む-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4595" cy="762000"/>
                    </a:xfrm>
                    <a:prstGeom prst="rect">
                      <a:avLst/>
                    </a:prstGeom>
                    <a:noFill/>
                    <a:ln>
                      <a:noFill/>
                    </a:ln>
                  </pic:spPr>
                </pic:pic>
              </a:graphicData>
            </a:graphic>
          </wp:anchor>
        </w:drawing>
      </w:r>
    </w:p>
    <w:p w:rsidR="00E2778F" w:rsidRDefault="00E2778F" w:rsidP="00E2778F">
      <w:pPr>
        <w:ind w:firstLineChars="100" w:firstLine="210"/>
        <w:rPr>
          <w:rFonts w:ascii="HG丸ｺﾞｼｯｸM-PRO" w:eastAsia="HG丸ｺﾞｼｯｸM-PRO"/>
        </w:rPr>
      </w:pPr>
      <w:r w:rsidRPr="00515722">
        <w:rPr>
          <w:rFonts w:ascii="HG丸ｺﾞｼｯｸM-PRO" w:eastAsia="HG丸ｺﾞｼｯｸM-PRO" w:hint="eastAsia"/>
        </w:rPr>
        <w:t>右脳は左目と、左脳は右目と接続されています。</w:t>
      </w:r>
    </w:p>
    <w:p w:rsidR="00E2778F" w:rsidRDefault="00E2778F" w:rsidP="00E2778F">
      <w:pPr>
        <w:ind w:firstLineChars="100" w:firstLine="210"/>
        <w:rPr>
          <w:rFonts w:ascii="HG丸ｺﾞｼｯｸM-PRO" w:eastAsia="HG丸ｺﾞｼｯｸM-PRO"/>
        </w:rPr>
      </w:pPr>
      <w:r w:rsidRPr="00515722">
        <w:rPr>
          <w:rFonts w:ascii="HG丸ｺﾞｼｯｸM-PRO" w:eastAsia="HG丸ｺﾞｼｯｸM-PRO" w:hint="eastAsia"/>
        </w:rPr>
        <w:t>右脳は、想像を支</w:t>
      </w:r>
      <w:r>
        <w:rPr>
          <w:rFonts w:ascii="HG丸ｺﾞｼｯｸM-PRO" w:eastAsia="HG丸ｺﾞｼｯｸM-PRO" w:hint="eastAsia"/>
        </w:rPr>
        <w:t>配します。（つまり</w:t>
      </w:r>
      <w:r w:rsidRPr="00515722">
        <w:rPr>
          <w:rFonts w:ascii="HG丸ｺﾞｼｯｸM-PRO" w:eastAsia="HG丸ｺﾞｼｯｸM-PRO" w:hint="eastAsia"/>
        </w:rPr>
        <w:t>事実にないことを考える）</w:t>
      </w:r>
    </w:p>
    <w:p w:rsidR="00E2778F" w:rsidRDefault="00E2778F" w:rsidP="00E2778F">
      <w:pPr>
        <w:ind w:firstLineChars="100" w:firstLine="210"/>
        <w:rPr>
          <w:rFonts w:ascii="HG丸ｺﾞｼｯｸM-PRO" w:eastAsia="HG丸ｺﾞｼｯｸM-PRO"/>
        </w:rPr>
      </w:pPr>
      <w:r>
        <w:rPr>
          <w:rFonts w:ascii="HG丸ｺﾞｼｯｸM-PRO" w:eastAsia="HG丸ｺﾞｼｯｸM-PRO" w:hint="eastAsia"/>
        </w:rPr>
        <w:t>左脳は、記憶を支配します。（つまり事実を考える）ということです</w:t>
      </w:r>
      <w:r w:rsidRPr="00515722">
        <w:rPr>
          <w:rFonts w:ascii="HG丸ｺﾞｼｯｸM-PRO" w:eastAsia="HG丸ｺﾞｼｯｸM-PRO" w:hint="eastAsia"/>
        </w:rPr>
        <w:t>。</w:t>
      </w:r>
    </w:p>
    <w:p w:rsidR="00E2778F" w:rsidRPr="00515722" w:rsidRDefault="00E2778F" w:rsidP="00E2778F">
      <w:pPr>
        <w:ind w:firstLineChars="100" w:firstLine="210"/>
        <w:rPr>
          <w:rFonts w:ascii="HG丸ｺﾞｼｯｸM-PRO" w:eastAsia="HG丸ｺﾞｼｯｸM-PRO"/>
        </w:rPr>
      </w:pPr>
      <w:r>
        <w:rPr>
          <w:rFonts w:ascii="HG丸ｺﾞｼｯｸM-PRO" w:eastAsia="HG丸ｺﾞｼｯｸM-PRO" w:hint="eastAsia"/>
        </w:rPr>
        <w:t>つまり、</w:t>
      </w:r>
      <w:r w:rsidRPr="00515722">
        <w:rPr>
          <w:rFonts w:ascii="HG丸ｺﾞｼｯｸM-PRO" w:eastAsia="HG丸ｺﾞｼｯｸM-PRO" w:hint="eastAsia"/>
        </w:rPr>
        <w:t>右脳が動くと目は左に動き、左脳が動くと目は右に動きます。</w:t>
      </w:r>
    </w:p>
    <w:p w:rsidR="00E2778F" w:rsidRPr="00E2778F" w:rsidRDefault="00E2778F" w:rsidP="00E2778F">
      <w:pPr>
        <w:rPr>
          <w:rFonts w:ascii="HG丸ｺﾞｼｯｸM-PRO" w:eastAsia="HG丸ｺﾞｼｯｸM-PRO"/>
        </w:rPr>
      </w:pPr>
      <w:r w:rsidRPr="00515722">
        <w:rPr>
          <w:rFonts w:ascii="HG丸ｺﾞｼｯｸM-PRO" w:eastAsia="HG丸ｺﾞｼｯｸM-PRO" w:hint="eastAsia"/>
        </w:rPr>
        <w:t>問い</w:t>
      </w:r>
      <w:r>
        <w:rPr>
          <w:rFonts w:ascii="HG丸ｺﾞｼｯｸM-PRO" w:eastAsia="HG丸ｺﾞｼｯｸM-PRO" w:hint="eastAsia"/>
        </w:rPr>
        <w:t xml:space="preserve">つめたときに相手の目が左上に移動したら（　</w:t>
      </w:r>
      <w:r w:rsidRPr="00E2778F">
        <w:rPr>
          <w:rFonts w:ascii="HG丸ｺﾞｼｯｸM-PRO" w:eastAsia="HG丸ｺﾞｼｯｸM-PRO" w:hint="eastAsia"/>
          <w:color w:val="FFFFFF" w:themeColor="background1"/>
        </w:rPr>
        <w:t>嘘</w:t>
      </w:r>
      <w:r>
        <w:rPr>
          <w:rFonts w:ascii="HG丸ｺﾞｼｯｸM-PRO" w:eastAsia="HG丸ｺﾞｼｯｸM-PRO" w:hint="eastAsia"/>
        </w:rPr>
        <w:t xml:space="preserve">　）、右上に移動したら（　</w:t>
      </w:r>
      <w:r w:rsidRPr="00E2778F">
        <w:rPr>
          <w:rFonts w:ascii="HG丸ｺﾞｼｯｸM-PRO" w:eastAsia="HG丸ｺﾞｼｯｸM-PRO" w:hint="eastAsia"/>
          <w:color w:val="FFFFFF" w:themeColor="background1"/>
        </w:rPr>
        <w:t>真実</w:t>
      </w:r>
      <w:r>
        <w:rPr>
          <w:rFonts w:ascii="HG丸ｺﾞｼｯｸM-PRO" w:eastAsia="HG丸ｺﾞｼｯｸM-PRO" w:hint="eastAsia"/>
        </w:rPr>
        <w:t xml:space="preserve">　）ということになるのです。</w:t>
      </w:r>
    </w:p>
    <w:p w:rsidR="00F53DCF" w:rsidRDefault="00AA01B6" w:rsidP="005A70B0">
      <w:pPr>
        <w:rPr>
          <w:rFonts w:ascii="HG丸ｺﾞｼｯｸM-PRO" w:eastAsia="HG丸ｺﾞｼｯｸM-PRO"/>
        </w:rPr>
      </w:pPr>
      <w:bookmarkStart w:id="0" w:name="_GoBack"/>
      <w:r>
        <w:rPr>
          <w:rFonts w:ascii="HG丸ｺﾞｼｯｸM-PRO" w:eastAsia="HG丸ｺﾞｼｯｸM-PRO"/>
          <w:noProof/>
        </w:rPr>
        <w:lastRenderedPageBreak/>
        <w:drawing>
          <wp:anchor distT="0" distB="0" distL="114300" distR="114300" simplePos="0" relativeHeight="251655680" behindDoc="1" locked="0" layoutInCell="1" allowOverlap="1" wp14:anchorId="750AEE16" wp14:editId="3F5CA679">
            <wp:simplePos x="0" y="0"/>
            <wp:positionH relativeFrom="column">
              <wp:posOffset>5486400</wp:posOffset>
            </wp:positionH>
            <wp:positionV relativeFrom="paragraph">
              <wp:posOffset>47027</wp:posOffset>
            </wp:positionV>
            <wp:extent cx="1257300" cy="1027430"/>
            <wp:effectExtent l="0" t="0" r="0" b="0"/>
            <wp:wrapNone/>
            <wp:docPr id="49" name="図 49" descr="目の横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目の横断面"/>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027430"/>
                    </a:xfrm>
                    <a:prstGeom prst="rect">
                      <a:avLst/>
                    </a:prstGeom>
                    <a:noFill/>
                  </pic:spPr>
                </pic:pic>
              </a:graphicData>
            </a:graphic>
          </wp:anchor>
        </w:drawing>
      </w:r>
      <w:bookmarkEnd w:id="0"/>
      <w:r w:rsidR="00C84265">
        <w:rPr>
          <w:rFonts w:ascii="HG丸ｺﾞｼｯｸM-PRO" w:eastAsia="HG丸ｺﾞｼｯｸM-PRO"/>
          <w:noProof/>
        </w:rPr>
        <w:pict>
          <v:shape id="_x0000_s1146" type="#_x0000_t136" style="position:absolute;left:0;text-align:left;margin-left:73.45pt;margin-top:-4.45pt;width:371.45pt;height:24.85pt;z-index:251737600;mso-position-horizontal-relative:text;mso-position-vertical-relative:text" fillcolor="#b2b2b2" strokecolor="#33c" strokeweight="1pt">
            <v:fill opacity=".5"/>
            <v:shadow on="t" color="#99f" offset="3pt"/>
            <v:textpath style="font-family:&quot;HG創英角ﾎﾟｯﾌﾟ体&quot;;font-size:24pt;font-weight:bold;v-text-reverse:t;v-text-kern:t" trim="t" fitpath="t" string="目の実験④　盲点を調べよう～目が見えない～"/>
          </v:shape>
        </w:pict>
      </w:r>
    </w:p>
    <w:p w:rsidR="005A70B0" w:rsidRDefault="005A70B0" w:rsidP="005A70B0">
      <w:pPr>
        <w:rPr>
          <w:rFonts w:ascii="HG丸ｺﾞｼｯｸM-PRO" w:eastAsia="HG丸ｺﾞｼｯｸM-PRO"/>
        </w:rPr>
      </w:pPr>
    </w:p>
    <w:p w:rsidR="005A70B0" w:rsidRDefault="005A70B0" w:rsidP="005A70B0">
      <w:pPr>
        <w:rPr>
          <w:rFonts w:ascii="HG丸ｺﾞｼｯｸM-PRO" w:eastAsia="HG丸ｺﾞｼｯｸM-PRO"/>
        </w:rPr>
      </w:pPr>
      <w:r w:rsidRPr="00E9790B">
        <w:rPr>
          <w:rFonts w:ascii="HG丸ｺﾞｼｯｸM-PRO" w:eastAsia="HG丸ｺﾞｼｯｸM-PRO" w:hint="eastAsia"/>
        </w:rPr>
        <w:t xml:space="preserve">　</w:t>
      </w:r>
      <w:r>
        <w:rPr>
          <w:rFonts w:ascii="HG丸ｺﾞｼｯｸM-PRO" w:eastAsia="HG丸ｺﾞｼｯｸM-PRO" w:hint="eastAsia"/>
        </w:rPr>
        <w:t>今日は目のつくりを学習し</w:t>
      </w:r>
      <w:r w:rsidR="00E2778F">
        <w:rPr>
          <w:rFonts w:ascii="HG丸ｺﾞｼｯｸM-PRO" w:eastAsia="HG丸ｺﾞｼｯｸM-PRO" w:hint="eastAsia"/>
        </w:rPr>
        <w:t>てい</w:t>
      </w:r>
      <w:r>
        <w:rPr>
          <w:rFonts w:ascii="HG丸ｺﾞｼｯｸM-PRO" w:eastAsia="HG丸ｺﾞｼｯｸM-PRO" w:hint="eastAsia"/>
        </w:rPr>
        <w:t>ます。さあ、</w:t>
      </w:r>
      <w:r w:rsidRPr="00E9790B">
        <w:rPr>
          <w:rFonts w:ascii="HG丸ｺﾞｼｯｸM-PRO" w:eastAsia="HG丸ｺﾞｼｯｸM-PRO" w:hint="eastAsia"/>
        </w:rPr>
        <w:t>教科書</w:t>
      </w:r>
      <w:r>
        <w:rPr>
          <w:rFonts w:ascii="HG丸ｺﾞｼｯｸM-PRO" w:eastAsia="HG丸ｺﾞｼｯｸM-PRO" w:hint="eastAsia"/>
        </w:rPr>
        <w:t>の図を良く見てみましょう。</w:t>
      </w:r>
    </w:p>
    <w:p w:rsidR="005A70B0" w:rsidRDefault="00C84265" w:rsidP="005A70B0">
      <w:pPr>
        <w:rPr>
          <w:rFonts w:ascii="HG丸ｺﾞｼｯｸM-PRO" w:eastAsia="HG丸ｺﾞｼｯｸM-PRO"/>
        </w:rPr>
      </w:pPr>
      <w:r>
        <w:rPr>
          <w:rFonts w:ascii="HG丸ｺﾞｼｯｸM-PRO" w:eastAsia="HG丸ｺﾞｼｯｸM-PRO"/>
          <w:noProof/>
        </w:rPr>
        <w:pict>
          <v:line id="Line 55" o:spid="_x0000_s1157" style="position:absolute;left:0;text-align:lef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8pt" to="505.8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cMMQIAAFkEAAAOAAAAZHJzL2Uyb0RvYy54bWysVF3P0jAUvjfxPzS9h204EBbGG7OBN6gk&#10;76v3pe1YY9c2bWEQ43/3tAwUvTFGLsppzznPec7Xlk/nTqITt05oVeJsnGLEFdVMqEOJP79sRnOM&#10;nCeKEakVL/GFO/y0ev1q2ZuCT3SrJeMWAYhyRW9K3HpviiRxtOUdcWNtuAJlo21HPFztIWGW9IDe&#10;yWSSprOk15YZqyl3Dl7rqxKvIn7TcOo/NY3jHskSAzcfTxvPfTiT1ZIUB0tMK+hAg/wDi44IBUHv&#10;UDXxBB2t+AOqE9Rqpxs/prpLdNMIymMOkE2W/pbNc0sMj7lAcZy5l8n9P1j68bSzSDDoHUaKdNCi&#10;rVAcTaehNL1xBVhUamdDcvSsns1W068OKV21RB14pPhyMeCXBY/kwSVcnIEA+/6DZmBDjl7HOp0b&#10;26FGCvMlOAZwqAU6x8Zc7o3hZ48oPM4nk8UM2kdBlWezKcghFikCTHA21vn3XHcoCCWWkEIEJaet&#10;81fTm0kwV3ojpIR3UkiF+hIvppNpdHBaChaUQefsYV9Ji04kTE/8DXEfzKw+KhbBWk7YepA9ERJk&#10;5GNxvBVQLslxiNZxhpHksDBButKTKkSEhIHwIF0H6NsiXazn63k+yiez9ShP63r0blPlo9kmezut&#10;39RVVWffA/ksL1rBGFeB/22Ys/zvhmVYq+sY3sf5XqjkET0WH8je/iPp2PvQ7uvg7DW77GzILowB&#10;zG80HnYtLMiv92j184uw+gEAAP//AwBQSwMEFAAGAAgAAAAhAEhWE23gAAAACgEAAA8AAABkcnMv&#10;ZG93bnJldi54bWxMj8FOwzAQRO9I/IO1SNyokwBtCHEqhEDihKCtkLi58ZKExnawt03g69me4Laj&#10;N5qdKZeT7cUBQ+y8U5DOEhDoam861yjYrB8vchCRtDO69w4VfGOEZXV6UurC+NG94mFFjeAQFwut&#10;oCUaCilj3aLVceYHdMw+fLCaWIZGmqBHDre9zJJkLq3uHH9o9YD3Lda71d4quFmP1/4l7N6u0u7r&#10;/efhk4anZ1Lq/Gy6uwVBONGfGY71uTpU3Gnr985E0SvI84y3EIPFHMTRkKQpX1tGlxnIqpT/J1S/&#10;AAAA//8DAFBLAQItABQABgAIAAAAIQC2gziS/gAAAOEBAAATAAAAAAAAAAAAAAAAAAAAAABbQ29u&#10;dGVudF9UeXBlc10ueG1sUEsBAi0AFAAGAAgAAAAhADj9If/WAAAAlAEAAAsAAAAAAAAAAAAAAAAA&#10;LwEAAF9yZWxzLy5yZWxzUEsBAi0AFAAGAAgAAAAhAHDDRwwxAgAAWQQAAA4AAAAAAAAAAAAAAAAA&#10;LgIAAGRycy9lMm9Eb2MueG1sUEsBAi0AFAAGAAgAAAAhAEhWE23gAAAACgEAAA8AAAAAAAAAAAAA&#10;AAAAiwQAAGRycy9kb3ducmV2LnhtbFBLBQYAAAAABAAEAPMAAACYBQAAAAA=&#10;">
            <v:stroke endarrow="block"/>
          </v:line>
        </w:pict>
      </w:r>
      <w:r w:rsidR="005A70B0" w:rsidRPr="00E9790B">
        <w:rPr>
          <w:rFonts w:ascii="HG丸ｺﾞｼｯｸM-PRO" w:eastAsia="HG丸ｺﾞｼｯｸM-PRO" w:hint="eastAsia"/>
        </w:rPr>
        <w:t>網膜に1ヶ所</w:t>
      </w:r>
      <w:r w:rsidR="005A70B0">
        <w:rPr>
          <w:rFonts w:ascii="HG丸ｺﾞｼｯｸM-PRO" w:eastAsia="HG丸ｺﾞｼｯｸM-PRO" w:hint="eastAsia"/>
        </w:rPr>
        <w:t>だけ</w:t>
      </w:r>
      <w:r w:rsidR="005A70B0" w:rsidRPr="00E9790B">
        <w:rPr>
          <w:rFonts w:ascii="HG丸ｺﾞｼｯｸM-PRO" w:eastAsia="HG丸ｺﾞｼｯｸM-PRO" w:hint="eastAsia"/>
        </w:rPr>
        <w:t>へこんでいる所がありますね。ここが盲点です。もし</w:t>
      </w:r>
      <w:r w:rsidR="00AA01B6">
        <w:rPr>
          <w:rFonts w:ascii="HG丸ｺﾞｼｯｸM-PRO" w:eastAsia="HG丸ｺﾞｼｯｸM-PRO" w:hint="eastAsia"/>
        </w:rPr>
        <w:t>も</w:t>
      </w:r>
      <w:r w:rsidR="005A70B0" w:rsidRPr="00E9790B">
        <w:rPr>
          <w:rFonts w:ascii="HG丸ｺﾞｼｯｸM-PRO" w:eastAsia="HG丸ｺﾞｼｯｸM-PRO" w:hint="eastAsia"/>
        </w:rPr>
        <w:t>盲点に</w:t>
      </w:r>
    </w:p>
    <w:p w:rsidR="005A70B0" w:rsidRDefault="005A70B0" w:rsidP="005A70B0">
      <w:pPr>
        <w:rPr>
          <w:rFonts w:ascii="HG丸ｺﾞｼｯｸM-PRO" w:eastAsia="HG丸ｺﾞｼｯｸM-PRO"/>
        </w:rPr>
      </w:pPr>
      <w:r w:rsidRPr="00E9790B">
        <w:rPr>
          <w:rFonts w:ascii="HG丸ｺﾞｼｯｸM-PRO" w:eastAsia="HG丸ｺﾞｼｯｸM-PRO" w:hint="eastAsia"/>
        </w:rPr>
        <w:t>画像がきた場合</w:t>
      </w:r>
      <w:r>
        <w:rPr>
          <w:rFonts w:ascii="HG丸ｺﾞｼｯｸM-PRO" w:eastAsia="HG丸ｺﾞｼｯｸM-PRO" w:hint="eastAsia"/>
        </w:rPr>
        <w:t>、</w:t>
      </w:r>
      <w:r w:rsidRPr="00E9790B">
        <w:rPr>
          <w:rFonts w:ascii="HG丸ｺﾞｼｯｸM-PRO" w:eastAsia="HG丸ｺﾞｼｯｸM-PRO" w:hint="eastAsia"/>
        </w:rPr>
        <w:t>見え方はどうなるのでしょう。</w:t>
      </w:r>
      <w:r>
        <w:rPr>
          <w:rFonts w:ascii="HG丸ｺﾞｼｯｸM-PRO" w:eastAsia="HG丸ｺﾞｼｯｸM-PRO" w:hint="eastAsia"/>
        </w:rPr>
        <w:t>気になったらば、早速実験で</w:t>
      </w:r>
    </w:p>
    <w:p w:rsidR="005A70B0" w:rsidRDefault="00F0786F" w:rsidP="00F0786F">
      <w:pPr>
        <w:ind w:left="7560"/>
        <w:rPr>
          <w:rFonts w:ascii="HG丸ｺﾞｼｯｸM-PRO" w:eastAsia="HG丸ｺﾞｼｯｸM-PRO"/>
        </w:rPr>
      </w:pPr>
      <w:r>
        <w:rPr>
          <w:rFonts w:ascii="HG丸ｺﾞｼｯｸM-PRO" w:eastAsia="HG丸ｺﾞｼｯｸM-PRO" w:hint="eastAsia"/>
        </w:rPr>
        <w:t>ここが盲点</w:t>
      </w:r>
    </w:p>
    <w:p w:rsidR="005A70B0" w:rsidRPr="00E9790B" w:rsidRDefault="005A70B0" w:rsidP="005A70B0">
      <w:pPr>
        <w:rPr>
          <w:rFonts w:ascii="HG丸ｺﾞｼｯｸM-PRO" w:eastAsia="HG丸ｺﾞｼｯｸM-PRO"/>
        </w:rPr>
      </w:pPr>
      <w:r w:rsidRPr="00E9790B">
        <w:rPr>
          <w:rFonts w:ascii="HG丸ｺﾞｼｯｸM-PRO" w:eastAsia="HG丸ｺﾞｼｯｸM-PRO" w:hint="eastAsia"/>
        </w:rPr>
        <w:t xml:space="preserve">①　</w:t>
      </w:r>
      <w:r w:rsidR="00F0786F">
        <w:rPr>
          <w:rFonts w:ascii="HG丸ｺﾞｼｯｸM-PRO" w:eastAsia="HG丸ｺﾞｼｯｸM-PRO" w:hint="eastAsia"/>
        </w:rPr>
        <w:t>裏面の盲点発見用</w:t>
      </w:r>
      <w:r w:rsidRPr="00E9790B">
        <w:rPr>
          <w:rFonts w:ascii="HG丸ｺﾞｼｯｸM-PRO" w:eastAsia="HG丸ｺﾞｼｯｸM-PRO" w:hint="eastAsia"/>
        </w:rPr>
        <w:t>紙と顔は１５センチくらいの位置にします。</w:t>
      </w:r>
      <w:r>
        <w:rPr>
          <w:rFonts w:ascii="HG丸ｺﾞｼｯｸM-PRO" w:eastAsia="HG丸ｺﾞｼｯｸM-PRO" w:hint="eastAsia"/>
        </w:rPr>
        <w:t xml:space="preserve">　　　　　　　　　　　　　　　　　　</w:t>
      </w:r>
    </w:p>
    <w:p w:rsidR="005A70B0" w:rsidRPr="00E9790B" w:rsidRDefault="005A70B0" w:rsidP="005A70B0">
      <w:pPr>
        <w:rPr>
          <w:rFonts w:ascii="HG丸ｺﾞｼｯｸM-PRO" w:eastAsia="HG丸ｺﾞｼｯｸM-PRO"/>
        </w:rPr>
      </w:pPr>
    </w:p>
    <w:p w:rsidR="005A70B0" w:rsidRPr="00E9790B" w:rsidRDefault="009506C7" w:rsidP="005A70B0">
      <w:pPr>
        <w:rPr>
          <w:rFonts w:ascii="HG丸ｺﾞｼｯｸM-PRO" w:eastAsia="HG丸ｺﾞｼｯｸM-PRO"/>
        </w:rPr>
      </w:pPr>
      <w:r>
        <w:rPr>
          <w:rFonts w:ascii="HG丸ｺﾞｼｯｸM-PRO" w:eastAsia="HG丸ｺﾞｼｯｸM-PRO"/>
          <w:noProof/>
        </w:rPr>
        <w:drawing>
          <wp:anchor distT="0" distB="0" distL="114300" distR="114300" simplePos="0" relativeHeight="251657728" behindDoc="1" locked="0" layoutInCell="1" allowOverlap="1">
            <wp:simplePos x="0" y="0"/>
            <wp:positionH relativeFrom="column">
              <wp:posOffset>5473700</wp:posOffset>
            </wp:positionH>
            <wp:positionV relativeFrom="paragraph">
              <wp:posOffset>114300</wp:posOffset>
            </wp:positionV>
            <wp:extent cx="1498600" cy="1587500"/>
            <wp:effectExtent l="0" t="0" r="6350" b="0"/>
            <wp:wrapNone/>
            <wp:docPr id="53" name="図 53" descr="http://www.town.ryonan.kagawa.jp/ed/ryonan-j/rikaweb/tool/rika/mout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own.ryonan.kagawa.jp/ed/ryonan-j/rikaweb/tool/rika/mouten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8600" cy="1587500"/>
                    </a:xfrm>
                    <a:prstGeom prst="rect">
                      <a:avLst/>
                    </a:prstGeom>
                    <a:noFill/>
                  </pic:spPr>
                </pic:pic>
              </a:graphicData>
            </a:graphic>
          </wp:anchor>
        </w:drawing>
      </w:r>
      <w:r w:rsidR="005A70B0" w:rsidRPr="00E9790B">
        <w:rPr>
          <w:rFonts w:ascii="HG丸ｺﾞｼｯｸM-PRO" w:eastAsia="HG丸ｺﾞｼｯｸM-PRO" w:hAnsi="ＭＳ 明朝" w:cs="ＭＳ 明朝" w:hint="eastAsia"/>
        </w:rPr>
        <w:t>②</w:t>
      </w:r>
      <w:r w:rsidR="005A70B0">
        <w:rPr>
          <w:rFonts w:ascii="HG丸ｺﾞｼｯｸM-PRO" w:eastAsia="HG丸ｺﾞｼｯｸM-PRO" w:hAnsi="ＭＳ 明朝" w:cs="ＭＳ 明朝" w:hint="eastAsia"/>
        </w:rPr>
        <w:t xml:space="preserve">　</w:t>
      </w:r>
      <w:r w:rsidR="00F0786F">
        <w:rPr>
          <w:rFonts w:ascii="HG丸ｺﾞｼｯｸM-PRO" w:eastAsia="HG丸ｺﾞｼｯｸM-PRO" w:hint="eastAsia"/>
        </w:rPr>
        <w:t>まず左目</w:t>
      </w:r>
      <w:r w:rsidR="005A70B0" w:rsidRPr="00E9790B">
        <w:rPr>
          <w:rFonts w:ascii="HG丸ｺﾞｼｯｸM-PRO" w:eastAsia="HG丸ｺﾞｼｯｸM-PRO" w:hint="eastAsia"/>
        </w:rPr>
        <w:t xml:space="preserve">で見てみましょう。右目は閉じてください。 </w:t>
      </w:r>
    </w:p>
    <w:p w:rsidR="009506C7" w:rsidRDefault="00F0786F" w:rsidP="005A70B0">
      <w:pPr>
        <w:ind w:firstLineChars="200" w:firstLine="420"/>
        <w:rPr>
          <w:rFonts w:ascii="HG丸ｺﾞｼｯｸM-PRO" w:eastAsia="HG丸ｺﾞｼｯｸM-PRO"/>
        </w:rPr>
      </w:pPr>
      <w:r>
        <w:rPr>
          <w:rFonts w:ascii="HG丸ｺﾞｼｯｸM-PRO" w:eastAsia="HG丸ｺﾞｼｯｸM-PRO" w:hint="eastAsia"/>
        </w:rPr>
        <w:t>左</w:t>
      </w:r>
      <w:r w:rsidR="005A70B0" w:rsidRPr="00E9790B">
        <w:rPr>
          <w:rFonts w:ascii="HG丸ｺﾞｼｯｸM-PRO" w:eastAsia="HG丸ｺﾞｼｯｸM-PRO" w:hint="eastAsia"/>
        </w:rPr>
        <w:t>目で右側の×印</w:t>
      </w:r>
      <w:r w:rsidR="005A70B0">
        <w:rPr>
          <w:rFonts w:ascii="HG丸ｺﾞｼｯｸM-PRO" w:eastAsia="HG丸ｺﾞｼｯｸM-PRO" w:hint="eastAsia"/>
        </w:rPr>
        <w:t>だけを</w:t>
      </w:r>
      <w:r w:rsidR="00455E7B">
        <w:rPr>
          <w:rFonts w:ascii="HG丸ｺﾞｼｯｸM-PRO" w:eastAsia="HG丸ｺﾞｼｯｸM-PRO" w:hint="eastAsia"/>
        </w:rPr>
        <w:t>見つめてください。</w:t>
      </w:r>
    </w:p>
    <w:p w:rsidR="005A70B0" w:rsidRPr="00E9790B" w:rsidRDefault="005A70B0" w:rsidP="005A70B0">
      <w:pPr>
        <w:ind w:firstLineChars="200" w:firstLine="420"/>
        <w:rPr>
          <w:rFonts w:ascii="HG丸ｺﾞｼｯｸM-PRO" w:eastAsia="HG丸ｺﾞｼｯｸM-PRO"/>
        </w:rPr>
      </w:pPr>
      <w:r w:rsidRPr="00E9790B">
        <w:rPr>
          <w:rFonts w:ascii="HG丸ｺﾞｼｯｸM-PRO" w:eastAsia="HG丸ｺﾞｼｯｸM-PRO" w:hint="eastAsia"/>
        </w:rPr>
        <w:t>図は</w:t>
      </w:r>
      <w:r>
        <w:rPr>
          <w:rFonts w:ascii="HG丸ｺﾞｼｯｸM-PRO" w:eastAsia="HG丸ｺﾞｼｯｸM-PRO" w:hint="eastAsia"/>
        </w:rPr>
        <w:t>、</w:t>
      </w:r>
      <w:r w:rsidRPr="00E9790B">
        <w:rPr>
          <w:rFonts w:ascii="HG丸ｺﾞｼｯｸM-PRO" w:eastAsia="HG丸ｺﾞｼｯｸM-PRO" w:hint="eastAsia"/>
        </w:rPr>
        <w:t>このときの状態を上から見たもの）</w:t>
      </w:r>
    </w:p>
    <w:p w:rsidR="005A70B0" w:rsidRPr="009506C7" w:rsidRDefault="005A70B0" w:rsidP="005A70B0">
      <w:pPr>
        <w:rPr>
          <w:rFonts w:ascii="HG丸ｺﾞｼｯｸM-PRO" w:eastAsia="HG丸ｺﾞｼｯｸM-PRO"/>
        </w:rPr>
      </w:pPr>
    </w:p>
    <w:p w:rsidR="005A70B0" w:rsidRPr="00E9790B" w:rsidRDefault="005A70B0" w:rsidP="005A70B0">
      <w:pPr>
        <w:rPr>
          <w:rFonts w:ascii="HG丸ｺﾞｼｯｸM-PRO" w:eastAsia="HG丸ｺﾞｼｯｸM-PRO"/>
        </w:rPr>
      </w:pPr>
      <w:r w:rsidRPr="00E9790B">
        <w:rPr>
          <w:rFonts w:ascii="HG丸ｺﾞｼｯｸM-PRO" w:eastAsia="HG丸ｺﾞｼｯｸM-PRO" w:hAnsi="ＭＳ 明朝" w:cs="ＭＳ 明朝" w:hint="eastAsia"/>
        </w:rPr>
        <w:t>③</w:t>
      </w:r>
      <w:r>
        <w:rPr>
          <w:rFonts w:ascii="HG丸ｺﾞｼｯｸM-PRO" w:eastAsia="HG丸ｺﾞｼｯｸM-PRO" w:hAnsi="ＭＳ 明朝" w:cs="ＭＳ 明朝" w:hint="eastAsia"/>
        </w:rPr>
        <w:t xml:space="preserve">　</w:t>
      </w:r>
      <w:r w:rsidR="00F0786F">
        <w:rPr>
          <w:rFonts w:ascii="HG丸ｺﾞｼｯｸM-PRO" w:eastAsia="HG丸ｺﾞｼｯｸM-PRO" w:hint="eastAsia"/>
        </w:rPr>
        <w:t>左目</w:t>
      </w:r>
      <w:r w:rsidRPr="00E9790B">
        <w:rPr>
          <w:rFonts w:ascii="HG丸ｺﾞｼｯｸM-PRO" w:eastAsia="HG丸ｺﾞｼｯｸM-PRO" w:hint="eastAsia"/>
        </w:rPr>
        <w:t>で右の×印を見つめたまま</w:t>
      </w:r>
      <w:r>
        <w:rPr>
          <w:rFonts w:ascii="HG丸ｺﾞｼｯｸM-PRO" w:eastAsia="HG丸ｺﾞｼｯｸM-PRO" w:hint="eastAsia"/>
        </w:rPr>
        <w:t>、</w:t>
      </w:r>
      <w:r w:rsidRPr="00E9790B">
        <w:rPr>
          <w:rFonts w:ascii="HG丸ｺﾞｼｯｸM-PRO" w:eastAsia="HG丸ｺﾞｼｯｸM-PRO" w:hint="eastAsia"/>
        </w:rPr>
        <w:t>ゆっくりと顔を離していって下さい。</w:t>
      </w:r>
    </w:p>
    <w:p w:rsidR="005A70B0" w:rsidRDefault="005A70B0" w:rsidP="005A70B0">
      <w:pPr>
        <w:rPr>
          <w:rFonts w:ascii="HG丸ｺﾞｼｯｸM-PRO" w:eastAsia="HG丸ｺﾞｼｯｸM-PRO"/>
        </w:rPr>
      </w:pPr>
    </w:p>
    <w:p w:rsidR="005A70B0" w:rsidRDefault="005A70B0" w:rsidP="005A70B0">
      <w:pPr>
        <w:rPr>
          <w:rFonts w:ascii="HG丸ｺﾞｼｯｸM-PRO" w:eastAsia="HG丸ｺﾞｼｯｸM-PRO"/>
        </w:rPr>
      </w:pPr>
      <w:r>
        <w:rPr>
          <w:rFonts w:ascii="HG丸ｺﾞｼｯｸM-PRO" w:eastAsia="HG丸ｺﾞｼｯｸM-PRO" w:hint="eastAsia"/>
        </w:rPr>
        <w:t>④　しばらくすると、２０～３０ｃｍ位の所で、左側の○が消える所があるはず</w:t>
      </w:r>
      <w:r w:rsidRPr="00E9790B">
        <w:rPr>
          <w:rFonts w:ascii="HG丸ｺﾞｼｯｸM-PRO" w:eastAsia="HG丸ｺﾞｼｯｸM-PRO" w:hint="eastAsia"/>
        </w:rPr>
        <w:t>です。</w:t>
      </w:r>
    </w:p>
    <w:p w:rsidR="00F53DCF" w:rsidRDefault="005A70B0" w:rsidP="00F0786F">
      <w:pPr>
        <w:ind w:firstLineChars="200" w:firstLine="420"/>
        <w:rPr>
          <w:rFonts w:ascii="HG丸ｺﾞｼｯｸM-PRO" w:eastAsia="HG丸ｺﾞｼｯｸM-PRO"/>
        </w:rPr>
      </w:pPr>
      <w:r w:rsidRPr="00E9790B">
        <w:rPr>
          <w:rFonts w:ascii="HG丸ｺﾞｼｯｸM-PRO" w:eastAsia="HG丸ｺﾞｼｯｸM-PRO" w:hint="eastAsia"/>
        </w:rPr>
        <w:t>そこが</w:t>
      </w:r>
      <w:r>
        <w:rPr>
          <w:rFonts w:ascii="HG丸ｺﾞｼｯｸM-PRO" w:eastAsia="HG丸ｺﾞｼｯｸM-PRO" w:hint="eastAsia"/>
        </w:rPr>
        <w:t>、</w:t>
      </w:r>
      <w:r w:rsidR="00F0786F">
        <w:rPr>
          <w:rFonts w:ascii="HG丸ｺﾞｼｯｸM-PRO" w:eastAsia="HG丸ｺﾞｼｯｸM-PRO" w:hint="eastAsia"/>
        </w:rPr>
        <w:t>盲点です。（この時、左目</w:t>
      </w:r>
      <w:r w:rsidRPr="00E9790B">
        <w:rPr>
          <w:rFonts w:ascii="HG丸ｺﾞｼｯｸM-PRO" w:eastAsia="HG丸ｺﾞｼｯｸM-PRO" w:hint="eastAsia"/>
        </w:rPr>
        <w:t>はあくまで×印からそらさないように）</w:t>
      </w:r>
    </w:p>
    <w:p w:rsidR="00E02BF8" w:rsidRDefault="00E02BF8" w:rsidP="005A70B0">
      <w:pPr>
        <w:rPr>
          <w:rFonts w:ascii="HG丸ｺﾞｼｯｸM-PRO" w:eastAsia="HG丸ｺﾞｼｯｸM-PRO"/>
        </w:rPr>
      </w:pPr>
    </w:p>
    <w:p w:rsidR="009506C7" w:rsidRDefault="00C84265" w:rsidP="005A70B0">
      <w:pPr>
        <w:rPr>
          <w:rFonts w:ascii="HG丸ｺﾞｼｯｸM-PRO" w:eastAsia="HG丸ｺﾞｼｯｸM-PRO"/>
        </w:rPr>
      </w:pPr>
      <w:r>
        <w:rPr>
          <w:rFonts w:ascii="HG丸ｺﾞｼｯｸM-PRO" w:eastAsia="HG丸ｺﾞｼｯｸM-PRO"/>
          <w:noProof/>
        </w:rPr>
        <w:pict>
          <v:shape id="_x0000_s1097" type="#_x0000_t136" style="position:absolute;left:0;text-align:left;margin-left:102.9pt;margin-top:8.4pt;width:379.65pt;height:23.65pt;z-index:-251648512" fillcolor="#b2b2b2" strokecolor="#33c" strokeweight="1pt">
            <v:fill opacity=".5"/>
            <v:shadow on="t" color="#99f" offset="3pt"/>
            <v:textpath style="font-family:&quot;HG創英角ﾎﾟｯﾌﾟ体&quot;;v-text-reverse:t;v-text-kern:t" trim="t" fitpath="t" string="盲点発見用紙はこちらです"/>
          </v:shape>
        </w:pict>
      </w:r>
    </w:p>
    <w:p w:rsidR="009506C7" w:rsidRDefault="009506C7" w:rsidP="005A70B0">
      <w:pPr>
        <w:rPr>
          <w:rFonts w:ascii="HG丸ｺﾞｼｯｸM-PRO" w:eastAsia="HG丸ｺﾞｼｯｸM-PRO"/>
        </w:rPr>
      </w:pPr>
    </w:p>
    <w:p w:rsidR="009506C7" w:rsidRDefault="009506C7" w:rsidP="005A70B0">
      <w:pPr>
        <w:rPr>
          <w:rFonts w:ascii="HG丸ｺﾞｼｯｸM-PRO" w:eastAsia="HG丸ｺﾞｼｯｸM-PRO"/>
        </w:rPr>
      </w:pPr>
      <w:r>
        <w:rPr>
          <w:rFonts w:ascii="HG丸ｺﾞｼｯｸM-PRO" w:eastAsia="HG丸ｺﾞｼｯｸM-PRO"/>
          <w:noProof/>
        </w:rPr>
        <w:drawing>
          <wp:anchor distT="0" distB="0" distL="114300" distR="114300" simplePos="0" relativeHeight="251648512" behindDoc="0" locked="0" layoutInCell="1" allowOverlap="1">
            <wp:simplePos x="0" y="0"/>
            <wp:positionH relativeFrom="column">
              <wp:posOffset>346537</wp:posOffset>
            </wp:positionH>
            <wp:positionV relativeFrom="paragraph">
              <wp:posOffset>91036</wp:posOffset>
            </wp:positionV>
            <wp:extent cx="6093158" cy="3262745"/>
            <wp:effectExtent l="0" t="0" r="3175" b="0"/>
            <wp:wrapNone/>
            <wp:docPr id="52" name="図 52" descr="http://www.town.ryonan.kagawa.jp/ed/ryonan-j/rikaweb/tool/rika/mout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own.ryonan.kagawa.jp/ed/ryonan-j/rikaweb/tool/rika/mouten1.gif"/>
                    <pic:cNvPicPr>
                      <a:picLocks noChangeAspect="1" noChangeArrowheads="1"/>
                    </pic:cNvPicPr>
                  </pic:nvPicPr>
                  <pic:blipFill>
                    <a:blip r:embed="rId43" cstate="print">
                      <a:extLst>
                        <a:ext uri="{28A0092B-C50C-407E-A947-70E740481C1C}">
                          <a14:useLocalDpi xmlns:a14="http://schemas.microsoft.com/office/drawing/2010/main" val="0"/>
                        </a:ext>
                      </a:extLst>
                    </a:blip>
                    <a:srcRect t="13794" b="13794"/>
                    <a:stretch>
                      <a:fillRect/>
                    </a:stretch>
                  </pic:blipFill>
                  <pic:spPr bwMode="auto">
                    <a:xfrm>
                      <a:off x="0" y="0"/>
                      <a:ext cx="6091345" cy="3261774"/>
                    </a:xfrm>
                    <a:prstGeom prst="rect">
                      <a:avLst/>
                    </a:prstGeom>
                    <a:noFill/>
                  </pic:spPr>
                </pic:pic>
              </a:graphicData>
            </a:graphic>
          </wp:anchor>
        </w:drawing>
      </w:r>
    </w:p>
    <w:p w:rsidR="00F53DCF" w:rsidRDefault="00F53DCF" w:rsidP="005A70B0">
      <w:pPr>
        <w:rPr>
          <w:rFonts w:ascii="HG丸ｺﾞｼｯｸM-PRO" w:eastAsia="HG丸ｺﾞｼｯｸM-PRO"/>
        </w:rPr>
      </w:pPr>
    </w:p>
    <w:p w:rsidR="00F53DCF" w:rsidRDefault="00F53DC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9506C7" w:rsidRDefault="009506C7" w:rsidP="005A70B0">
      <w:pPr>
        <w:rPr>
          <w:rFonts w:ascii="HG丸ｺﾞｼｯｸM-PRO" w:eastAsia="HG丸ｺﾞｼｯｸM-PRO"/>
        </w:rPr>
      </w:pPr>
    </w:p>
    <w:p w:rsidR="009506C7" w:rsidRDefault="009506C7" w:rsidP="005A70B0">
      <w:pPr>
        <w:rPr>
          <w:rFonts w:ascii="HG丸ｺﾞｼｯｸM-PRO" w:eastAsia="HG丸ｺﾞｼｯｸM-PRO"/>
        </w:rPr>
      </w:pPr>
    </w:p>
    <w:p w:rsidR="009506C7" w:rsidRDefault="009506C7" w:rsidP="005A70B0">
      <w:pPr>
        <w:rPr>
          <w:rFonts w:ascii="HG丸ｺﾞｼｯｸM-PRO" w:eastAsia="HG丸ｺﾞｼｯｸM-PRO"/>
        </w:rPr>
      </w:pPr>
    </w:p>
    <w:p w:rsidR="009506C7" w:rsidRDefault="009506C7" w:rsidP="005A70B0">
      <w:pPr>
        <w:rPr>
          <w:rFonts w:ascii="HG丸ｺﾞｼｯｸM-PRO" w:eastAsia="HG丸ｺﾞｼｯｸM-PRO"/>
        </w:rPr>
      </w:pPr>
    </w:p>
    <w:p w:rsidR="00F0786F" w:rsidRDefault="00F0786F" w:rsidP="005A70B0">
      <w:pPr>
        <w:rPr>
          <w:rFonts w:ascii="HG丸ｺﾞｼｯｸM-PRO" w:eastAsia="HG丸ｺﾞｼｯｸM-PRO"/>
        </w:rPr>
      </w:pPr>
    </w:p>
    <w:p w:rsidR="00F0786F" w:rsidRDefault="00F0786F" w:rsidP="005A70B0">
      <w:pPr>
        <w:rPr>
          <w:rFonts w:ascii="HG丸ｺﾞｼｯｸM-PRO" w:eastAsia="HG丸ｺﾞｼｯｸM-PRO"/>
        </w:rPr>
      </w:pPr>
    </w:p>
    <w:p w:rsidR="009506C7" w:rsidRDefault="009506C7" w:rsidP="005A70B0">
      <w:pPr>
        <w:rPr>
          <w:rFonts w:ascii="HG丸ｺﾞｼｯｸM-PRO" w:eastAsia="HG丸ｺﾞｼｯｸM-PRO"/>
        </w:rPr>
      </w:pPr>
    </w:p>
    <w:p w:rsidR="009506C7" w:rsidRDefault="00C84265" w:rsidP="009506C7">
      <w:pPr>
        <w:jc w:val="left"/>
        <w:rPr>
          <w:rFonts w:ascii="HG丸ｺﾞｼｯｸM-PRO" w:eastAsia="HG丸ｺﾞｼｯｸM-PRO"/>
          <w:szCs w:val="21"/>
        </w:rPr>
      </w:pPr>
      <w:r>
        <w:rPr>
          <w:rFonts w:ascii="HG丸ｺﾞｼｯｸM-PRO" w:eastAsia="HG丸ｺﾞｼｯｸM-PRO"/>
          <w:noProof/>
          <w:szCs w:val="21"/>
        </w:rPr>
        <w:pict>
          <v:shape id="_x0000_s1120" type="#_x0000_t136" style="position:absolute;margin-left:108pt;margin-top:0;width:333pt;height:27pt;z-index:-251620864" fillcolor="#b2b2b2" strokecolor="#33c" strokeweight="1pt">
            <v:fill opacity=".5"/>
            <v:shadow on="t" color="#99f" offset="3pt"/>
            <v:textpath style="font-family:&quot;HG創英角ﾎﾟｯﾌﾟ体&quot;;v-text-reverse:t;v-text-kern:t" trim="t" fitpath="t" string="目の実験⑤　見えない色が見えてくる･･･"/>
          </v:shape>
        </w:pict>
      </w:r>
    </w:p>
    <w:p w:rsidR="009506C7" w:rsidRDefault="009506C7" w:rsidP="009506C7">
      <w:pPr>
        <w:jc w:val="left"/>
        <w:rPr>
          <w:rFonts w:ascii="HG丸ｺﾞｼｯｸM-PRO" w:eastAsia="HG丸ｺﾞｼｯｸM-PRO"/>
          <w:szCs w:val="21"/>
        </w:rPr>
      </w:pPr>
      <w:r w:rsidRPr="00EB144E">
        <w:rPr>
          <w:rFonts w:ascii="HG丸ｺﾞｼｯｸM-PRO" w:eastAsia="HG丸ｺﾞｼｯｸM-PRO" w:hint="eastAsia"/>
          <w:szCs w:val="21"/>
          <w:bdr w:val="single" w:sz="4" w:space="0" w:color="auto"/>
          <w:shd w:val="pct15" w:color="auto" w:fill="FFFFFF"/>
        </w:rPr>
        <w:t>実験</w:t>
      </w:r>
      <w:r>
        <w:rPr>
          <w:rFonts w:ascii="HG丸ｺﾞｼｯｸM-PRO" w:eastAsia="HG丸ｺﾞｼｯｸM-PRO" w:hint="eastAsia"/>
          <w:szCs w:val="21"/>
          <w:bdr w:val="single" w:sz="4" w:space="0" w:color="auto"/>
          <w:shd w:val="pct15" w:color="auto" w:fill="FFFFFF"/>
        </w:rPr>
        <w:t>方法</w:t>
      </w:r>
      <w:r>
        <w:rPr>
          <w:rFonts w:ascii="HG丸ｺﾞｼｯｸM-PRO" w:eastAsia="HG丸ｺﾞｼｯｸM-PRO" w:hint="eastAsia"/>
          <w:szCs w:val="21"/>
        </w:rPr>
        <w:t xml:space="preserve"> </w:t>
      </w:r>
    </w:p>
    <w:p w:rsidR="009506C7" w:rsidRDefault="009506C7" w:rsidP="009506C7">
      <w:pPr>
        <w:ind w:firstLineChars="200" w:firstLine="420"/>
        <w:jc w:val="left"/>
        <w:rPr>
          <w:rFonts w:ascii="HG丸ｺﾞｼｯｸM-PRO" w:eastAsia="HG丸ｺﾞｼｯｸM-PRO"/>
          <w:szCs w:val="21"/>
        </w:rPr>
      </w:pPr>
      <w:r>
        <w:rPr>
          <w:rFonts w:ascii="HG丸ｺﾞｼｯｸM-PRO" w:eastAsia="HG丸ｺﾞｼｯｸM-PRO" w:hint="eastAsia"/>
          <w:szCs w:val="21"/>
        </w:rPr>
        <w:t>①白い紙に載せた緑色の紙を</w:t>
      </w:r>
      <w:r w:rsidRPr="00E648E5">
        <w:rPr>
          <w:rFonts w:ascii="HG丸ｺﾞｼｯｸM-PRO" w:eastAsia="HG丸ｺﾞｼｯｸM-PRO" w:hint="eastAsia"/>
          <w:szCs w:val="21"/>
        </w:rPr>
        <w:t>３０秒ほど</w:t>
      </w:r>
      <w:r>
        <w:rPr>
          <w:rFonts w:ascii="HG丸ｺﾞｼｯｸM-PRO" w:eastAsia="HG丸ｺﾞｼｯｸM-PRO" w:hint="eastAsia"/>
          <w:szCs w:val="21"/>
        </w:rPr>
        <w:t>じっくりと</w:t>
      </w:r>
      <w:r w:rsidRPr="00E648E5">
        <w:rPr>
          <w:rFonts w:ascii="HG丸ｺﾞｼｯｸM-PRO" w:eastAsia="HG丸ｺﾞｼｯｸM-PRO" w:hint="eastAsia"/>
          <w:szCs w:val="21"/>
        </w:rPr>
        <w:t>見つめたのち、色紙を取り除くと</w:t>
      </w:r>
      <w:r>
        <w:rPr>
          <w:rFonts w:ascii="HG丸ｺﾞｼｯｸM-PRO" w:eastAsia="HG丸ｺﾞｼｯｸM-PRO" w:hint="eastAsia"/>
          <w:szCs w:val="21"/>
        </w:rPr>
        <w:t>見えないものが</w:t>
      </w:r>
      <w:r w:rsidRPr="00E648E5">
        <w:rPr>
          <w:rFonts w:ascii="HG丸ｺﾞｼｯｸM-PRO" w:eastAsia="HG丸ｺﾞｼｯｸM-PRO" w:hint="eastAsia"/>
          <w:szCs w:val="21"/>
        </w:rPr>
        <w:t>・・・</w:t>
      </w:r>
    </w:p>
    <w:p w:rsidR="009506C7" w:rsidRDefault="009506C7" w:rsidP="009506C7">
      <w:pPr>
        <w:ind w:firstLineChars="200" w:firstLine="420"/>
        <w:jc w:val="left"/>
        <w:rPr>
          <w:rFonts w:ascii="HG丸ｺﾞｼｯｸM-PRO" w:eastAsia="HG丸ｺﾞｼｯｸM-PRO"/>
          <w:szCs w:val="21"/>
        </w:rPr>
      </w:pPr>
      <w:r>
        <w:rPr>
          <w:noProof/>
        </w:rPr>
        <w:drawing>
          <wp:anchor distT="0" distB="0" distL="114300" distR="114300" simplePos="0" relativeHeight="251694592" behindDoc="1" locked="0" layoutInCell="1" allowOverlap="1">
            <wp:simplePos x="0" y="0"/>
            <wp:positionH relativeFrom="column">
              <wp:posOffset>5047615</wp:posOffset>
            </wp:positionH>
            <wp:positionV relativeFrom="paragraph">
              <wp:posOffset>114337</wp:posOffset>
            </wp:positionV>
            <wp:extent cx="1936377" cy="1613648"/>
            <wp:effectExtent l="0" t="0" r="0" b="0"/>
            <wp:wrapNone/>
            <wp:docPr id="95" name="図 95" descr="m06_3_1.gif (2589 バ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06_3_1.gif (2589 バイト)"/>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6377" cy="1613648"/>
                    </a:xfrm>
                    <a:prstGeom prst="rect">
                      <a:avLst/>
                    </a:prstGeom>
                    <a:noFill/>
                  </pic:spPr>
                </pic:pic>
              </a:graphicData>
            </a:graphic>
            <wp14:sizeRelH relativeFrom="margin">
              <wp14:pctWidth>0</wp14:pctWidth>
            </wp14:sizeRelH>
            <wp14:sizeRelV relativeFrom="margin">
              <wp14:pctHeight>0</wp14:pctHeight>
            </wp14:sizeRelV>
          </wp:anchor>
        </w:drawing>
      </w:r>
    </w:p>
    <w:p w:rsidR="009506C7" w:rsidRDefault="009506C7" w:rsidP="009506C7">
      <w:pPr>
        <w:ind w:firstLineChars="200" w:firstLine="420"/>
        <w:jc w:val="left"/>
        <w:rPr>
          <w:rFonts w:ascii="HG丸ｺﾞｼｯｸM-PRO" w:eastAsia="HG丸ｺﾞｼｯｸM-PRO"/>
          <w:szCs w:val="21"/>
          <w:lang w:eastAsia="zh-CN"/>
        </w:rPr>
      </w:pPr>
      <w:r>
        <w:rPr>
          <w:rFonts w:ascii="HG丸ｺﾞｼｯｸM-PRO" w:eastAsia="HG丸ｺﾞｼｯｸM-PRO" w:hint="eastAsia"/>
          <w:szCs w:val="21"/>
        </w:rPr>
        <w:t>②</w:t>
      </w:r>
      <w:r w:rsidRPr="00E648E5">
        <w:rPr>
          <w:rFonts w:ascii="HG丸ｺﾞｼｯｸM-PRO" w:eastAsia="HG丸ｺﾞｼｯｸM-PRO" w:hint="eastAsia"/>
          <w:szCs w:val="21"/>
        </w:rPr>
        <w:t>赤と緑もしくは青と黄の色紙を使って補色の関係の説明</w:t>
      </w:r>
      <w:r>
        <w:rPr>
          <w:rFonts w:ascii="HG丸ｺﾞｼｯｸM-PRO" w:eastAsia="HG丸ｺﾞｼｯｸM-PRO" w:hint="eastAsia"/>
          <w:szCs w:val="21"/>
        </w:rPr>
        <w:t xml:space="preserve">をする。　　　　　　　　　　　　</w:t>
      </w:r>
      <w:r w:rsidRPr="00380243">
        <w:rPr>
          <w:rFonts w:ascii="HG丸ｺﾞｼｯｸM-PRO" w:eastAsia="HG丸ｺﾞｼｯｸM-PRO" w:hint="eastAsia"/>
          <w:b/>
          <w:color w:val="FFFFFF"/>
          <w:szCs w:val="21"/>
        </w:rPr>
        <w:t xml:space="preserve"> </w:t>
      </w:r>
      <w:r w:rsidRPr="00380243">
        <w:rPr>
          <w:rFonts w:ascii="HG丸ｺﾞｼｯｸM-PRO" w:eastAsia="HG丸ｺﾞｼｯｸM-PRO" w:hint="eastAsia"/>
          <w:b/>
          <w:color w:val="FFFFFF"/>
          <w:szCs w:val="21"/>
          <w:lang w:eastAsia="zh-CN"/>
        </w:rPr>
        <w:t>黄</w:t>
      </w:r>
    </w:p>
    <w:p w:rsidR="009506C7" w:rsidRPr="00380243" w:rsidRDefault="009506C7" w:rsidP="009506C7">
      <w:pPr>
        <w:ind w:firstLineChars="3067" w:firstLine="6441"/>
        <w:jc w:val="left"/>
        <w:rPr>
          <w:rFonts w:ascii="HG丸ｺﾞｼｯｸM-PRO" w:eastAsia="HG丸ｺﾞｼｯｸM-PRO"/>
          <w:b/>
          <w:color w:val="FFFFFF"/>
          <w:szCs w:val="21"/>
          <w:lang w:eastAsia="zh-CN"/>
        </w:rPr>
      </w:pPr>
      <w:r>
        <w:rPr>
          <w:rFonts w:ascii="HG丸ｺﾞｼｯｸM-PRO" w:eastAsia="HG丸ｺﾞｼｯｸM-PRO" w:hint="eastAsia"/>
          <w:szCs w:val="21"/>
          <w:lang w:eastAsia="zh-CN"/>
        </w:rPr>
        <w:t xml:space="preserve">　　　　　　　　　　　</w:t>
      </w:r>
      <w:r w:rsidRPr="00380243">
        <w:rPr>
          <w:rFonts w:ascii="HG丸ｺﾞｼｯｸM-PRO" w:eastAsia="HG丸ｺﾞｼｯｸM-PRO" w:hint="eastAsia"/>
          <w:b/>
          <w:color w:val="FFFFFF"/>
          <w:szCs w:val="21"/>
          <w:lang w:eastAsia="zh-CN"/>
        </w:rPr>
        <w:t>山吹　　  黄緑</w:t>
      </w:r>
    </w:p>
    <w:p w:rsidR="009506C7" w:rsidRDefault="009506C7" w:rsidP="009506C7">
      <w:pPr>
        <w:ind w:firstLineChars="200" w:firstLine="420"/>
        <w:rPr>
          <w:rFonts w:ascii="HG丸ｺﾞｼｯｸM-PRO" w:eastAsia="HG丸ｺﾞｼｯｸM-PRO"/>
        </w:rPr>
      </w:pPr>
      <w:r w:rsidRPr="0045645B">
        <w:rPr>
          <w:rFonts w:ascii="HG丸ｺﾞｼｯｸM-PRO" w:eastAsia="HG丸ｺﾞｼｯｸM-PRO" w:hint="eastAsia"/>
        </w:rPr>
        <w:t>補色・・・色相環で、対抗位置にある色。また、ある色をしばらく見つめた後、</w:t>
      </w:r>
      <w:r>
        <w:rPr>
          <w:rFonts w:ascii="HG丸ｺﾞｼｯｸM-PRO" w:eastAsia="HG丸ｺﾞｼｯｸM-PRO" w:hint="eastAsia"/>
        </w:rPr>
        <w:t xml:space="preserve">     </w:t>
      </w:r>
      <w:r w:rsidRPr="00380243">
        <w:rPr>
          <w:rFonts w:ascii="HG丸ｺﾞｼｯｸM-PRO" w:eastAsia="HG丸ｺﾞｼｯｸM-PRO" w:hint="eastAsia"/>
          <w:color w:val="FFFFFF"/>
        </w:rPr>
        <w:t>橙　　　　　　　緑</w:t>
      </w:r>
    </w:p>
    <w:p w:rsidR="009506C7" w:rsidRPr="00380243" w:rsidRDefault="009506C7" w:rsidP="009506C7">
      <w:pPr>
        <w:ind w:firstLineChars="700" w:firstLine="1470"/>
        <w:rPr>
          <w:rFonts w:ascii="HG丸ｺﾞｼｯｸM-PRO" w:eastAsia="HG丸ｺﾞｼｯｸM-PRO"/>
          <w:color w:val="FFFFFF"/>
          <w:lang w:eastAsia="zh-TW"/>
        </w:rPr>
      </w:pPr>
      <w:r w:rsidRPr="0045645B">
        <w:rPr>
          <w:rFonts w:ascii="HG丸ｺﾞｼｯｸM-PRO" w:eastAsia="HG丸ｺﾞｼｯｸM-PRO" w:hint="eastAsia"/>
        </w:rPr>
        <w:t>白い紙に目を移動させた場合に残像 として現れる色。</w:t>
      </w:r>
      <w:r>
        <w:rPr>
          <w:rFonts w:ascii="HG丸ｺﾞｼｯｸM-PRO" w:eastAsia="HG丸ｺﾞｼｯｸM-PRO" w:hint="eastAsia"/>
        </w:rPr>
        <w:t xml:space="preserve">　　　　　　　　</w:t>
      </w:r>
      <w:r w:rsidRPr="00380243">
        <w:rPr>
          <w:rFonts w:ascii="HG丸ｺﾞｼｯｸM-PRO" w:eastAsia="HG丸ｺﾞｼｯｸM-PRO" w:hint="eastAsia"/>
          <w:color w:val="FFFFFF"/>
          <w:lang w:eastAsia="zh-TW"/>
        </w:rPr>
        <w:t xml:space="preserve">赤　　</w:t>
      </w:r>
      <w:r w:rsidRPr="00380243">
        <w:rPr>
          <w:rFonts w:ascii="HG丸ｺﾞｼｯｸM-PRO" w:eastAsia="HG丸ｺﾞｼｯｸM-PRO" w:hint="eastAsia"/>
          <w:lang w:eastAsia="zh-TW"/>
        </w:rPr>
        <w:t xml:space="preserve">　色相環　　</w:t>
      </w:r>
      <w:r w:rsidRPr="00380243">
        <w:rPr>
          <w:rFonts w:ascii="HG丸ｺﾞｼｯｸM-PRO" w:eastAsia="HG丸ｺﾞｼｯｸM-PRO" w:hint="eastAsia"/>
          <w:color w:val="FFFFFF"/>
          <w:lang w:eastAsia="zh-TW"/>
        </w:rPr>
        <w:t xml:space="preserve">　青緑</w:t>
      </w:r>
    </w:p>
    <w:p w:rsidR="009506C7" w:rsidRPr="00380243" w:rsidRDefault="009506C7" w:rsidP="009506C7">
      <w:pPr>
        <w:ind w:firstLineChars="3950" w:firstLine="8295"/>
        <w:rPr>
          <w:rFonts w:ascii="HG丸ｺﾞｼｯｸM-PRO" w:eastAsia="HG丸ｺﾞｼｯｸM-PRO"/>
          <w:color w:val="FFFFFF"/>
        </w:rPr>
      </w:pPr>
      <w:r w:rsidRPr="00380243">
        <w:rPr>
          <w:rFonts w:ascii="HG丸ｺﾞｼｯｸM-PRO" w:eastAsia="HG丸ｺﾞｼｯｸM-PRO" w:hint="eastAsia"/>
          <w:color w:val="FFFFFF"/>
        </w:rPr>
        <w:t xml:space="preserve">　　　　　　</w:t>
      </w:r>
      <w:r w:rsidR="00AA01B6">
        <w:rPr>
          <w:rFonts w:ascii="HG丸ｺﾞｼｯｸM-PRO" w:eastAsia="HG丸ｺﾞｼｯｸM-PRO" w:hint="eastAsia"/>
          <w:color w:val="FFFFFF"/>
        </w:rPr>
        <w:t xml:space="preserve">　　</w:t>
      </w:r>
      <w:r w:rsidRPr="00380243">
        <w:rPr>
          <w:rFonts w:ascii="HG丸ｺﾞｼｯｸM-PRO" w:eastAsia="HG丸ｺﾞｼｯｸM-PRO" w:hint="eastAsia"/>
          <w:color w:val="FFFFFF"/>
        </w:rPr>
        <w:t xml:space="preserve">　</w:t>
      </w:r>
    </w:p>
    <w:p w:rsidR="009506C7" w:rsidRDefault="009506C7" w:rsidP="009506C7">
      <w:pPr>
        <w:ind w:firstLineChars="200" w:firstLine="420"/>
        <w:rPr>
          <w:rFonts w:ascii="HG丸ｺﾞｼｯｸM-PRO" w:eastAsia="HG丸ｺﾞｼｯｸM-PRO"/>
        </w:rPr>
      </w:pPr>
      <w:r w:rsidRPr="0045645B">
        <w:rPr>
          <w:rFonts w:ascii="HG丸ｺﾞｼｯｸM-PRO" w:eastAsia="HG丸ｺﾞｼｯｸM-PRO" w:hint="eastAsia"/>
        </w:rPr>
        <w:t>赤色に対する補色は</w:t>
      </w:r>
      <w:r>
        <w:rPr>
          <w:rFonts w:ascii="HG丸ｺﾞｼｯｸM-PRO" w:eastAsia="HG丸ｺﾞｼｯｸM-PRO" w:hint="eastAsia"/>
        </w:rPr>
        <w:t xml:space="preserve">（　</w:t>
      </w:r>
      <w:r w:rsidRPr="00777C11">
        <w:rPr>
          <w:rFonts w:ascii="HG丸ｺﾞｼｯｸM-PRO" w:eastAsia="HG丸ｺﾞｼｯｸM-PRO" w:hint="eastAsia"/>
          <w:color w:val="FFFFFF"/>
        </w:rPr>
        <w:t>青緑</w:t>
      </w:r>
      <w:r>
        <w:rPr>
          <w:rFonts w:ascii="HG丸ｺﾞｼｯｸM-PRO" w:eastAsia="HG丸ｺﾞｼｯｸM-PRO" w:hint="eastAsia"/>
        </w:rPr>
        <w:t xml:space="preserve">　</w:t>
      </w:r>
      <w:r w:rsidRPr="0045645B">
        <w:rPr>
          <w:rFonts w:ascii="HG丸ｺﾞｼｯｸM-PRO" w:eastAsia="HG丸ｺﾞｼｯｸM-PRO" w:hint="eastAsia"/>
        </w:rPr>
        <w:t>色</w:t>
      </w:r>
      <w:r>
        <w:rPr>
          <w:rFonts w:ascii="HG丸ｺﾞｼｯｸM-PRO" w:eastAsia="HG丸ｺﾞｼｯｸM-PRO" w:hint="eastAsia"/>
        </w:rPr>
        <w:t>）</w:t>
      </w:r>
      <w:r w:rsidRPr="0045645B">
        <w:rPr>
          <w:rFonts w:ascii="HG丸ｺﾞｼｯｸM-PRO" w:eastAsia="HG丸ｺﾞｼｯｸM-PRO" w:hint="eastAsia"/>
        </w:rPr>
        <w:t>。黄色に対する補色は</w:t>
      </w:r>
      <w:r>
        <w:rPr>
          <w:rFonts w:ascii="HG丸ｺﾞｼｯｸM-PRO" w:eastAsia="HG丸ｺﾞｼｯｸM-PRO" w:hint="eastAsia"/>
        </w:rPr>
        <w:t xml:space="preserve">（　</w:t>
      </w:r>
      <w:r w:rsidRPr="00777C11">
        <w:rPr>
          <w:rFonts w:ascii="HG丸ｺﾞｼｯｸM-PRO" w:eastAsia="HG丸ｺﾞｼｯｸM-PRO" w:hint="eastAsia"/>
          <w:color w:val="FFFFFF"/>
        </w:rPr>
        <w:t>青紫</w:t>
      </w:r>
      <w:r>
        <w:rPr>
          <w:rFonts w:ascii="HG丸ｺﾞｼｯｸM-PRO" w:eastAsia="HG丸ｺﾞｼｯｸM-PRO" w:hint="eastAsia"/>
        </w:rPr>
        <w:t xml:space="preserve">　</w:t>
      </w:r>
      <w:r w:rsidRPr="0045645B">
        <w:rPr>
          <w:rFonts w:ascii="HG丸ｺﾞｼｯｸM-PRO" w:eastAsia="HG丸ｺﾞｼｯｸM-PRO" w:hint="eastAsia"/>
        </w:rPr>
        <w:t>色</w:t>
      </w:r>
      <w:r>
        <w:rPr>
          <w:rFonts w:ascii="HG丸ｺﾞｼｯｸM-PRO" w:eastAsia="HG丸ｺﾞｼｯｸM-PRO" w:hint="eastAsia"/>
        </w:rPr>
        <w:t>）</w:t>
      </w:r>
      <w:r w:rsidRPr="0045645B">
        <w:rPr>
          <w:rFonts w:ascii="HG丸ｺﾞｼｯｸM-PRO" w:eastAsia="HG丸ｺﾞｼｯｸM-PRO" w:hint="eastAsia"/>
        </w:rPr>
        <w:t xml:space="preserve">。 </w:t>
      </w:r>
      <w:r>
        <w:rPr>
          <w:rFonts w:ascii="HG丸ｺﾞｼｯｸM-PRO" w:eastAsia="HG丸ｺﾞｼｯｸM-PRO" w:hint="eastAsia"/>
        </w:rPr>
        <w:t xml:space="preserve">　　　</w:t>
      </w:r>
      <w:r w:rsidR="00AA01B6" w:rsidRPr="00380243">
        <w:rPr>
          <w:rFonts w:ascii="HG丸ｺﾞｼｯｸM-PRO" w:eastAsia="HG丸ｺﾞｼｯｸM-PRO" w:hint="eastAsia"/>
          <w:color w:val="FFFFFF"/>
        </w:rPr>
        <w:t>赤</w:t>
      </w:r>
      <w:r w:rsidR="00AA01B6">
        <w:rPr>
          <w:rFonts w:ascii="HG丸ｺﾞｼｯｸM-PRO" w:eastAsia="HG丸ｺﾞｼｯｸM-PRO" w:hint="eastAsia"/>
          <w:color w:val="FFFFFF"/>
        </w:rPr>
        <w:t xml:space="preserve"> </w:t>
      </w:r>
      <w:r w:rsidR="00AA01B6" w:rsidRPr="00380243">
        <w:rPr>
          <w:rFonts w:ascii="HG丸ｺﾞｼｯｸM-PRO" w:eastAsia="HG丸ｺﾞｼｯｸM-PRO" w:hint="eastAsia"/>
          <w:color w:val="FFFFFF"/>
        </w:rPr>
        <w:t>紫</w:t>
      </w:r>
      <w:r w:rsidR="00AA01B6">
        <w:rPr>
          <w:rFonts w:ascii="HG丸ｺﾞｼｯｸM-PRO" w:eastAsia="HG丸ｺﾞｼｯｸM-PRO" w:hint="eastAsia"/>
          <w:color w:val="FFFFFF"/>
        </w:rPr>
        <w:t xml:space="preserve">　　　  　　　　</w:t>
      </w:r>
      <w:r w:rsidR="00AA01B6" w:rsidRPr="00380243">
        <w:rPr>
          <w:rFonts w:ascii="HG丸ｺﾞｼｯｸM-PRO" w:eastAsia="HG丸ｺﾞｼｯｸM-PRO" w:hint="eastAsia"/>
          <w:color w:val="FFFFFF"/>
        </w:rPr>
        <w:t>青</w:t>
      </w:r>
    </w:p>
    <w:p w:rsidR="009506C7" w:rsidRDefault="00187EE2" w:rsidP="009506C7">
      <w:pPr>
        <w:ind w:firstLineChars="200" w:firstLine="420"/>
        <w:rPr>
          <w:rFonts w:ascii="HG丸ｺﾞｼｯｸM-PRO" w:eastAsia="HG丸ｺﾞｼｯｸM-PRO"/>
        </w:rPr>
      </w:pPr>
      <w:r>
        <w:rPr>
          <w:rFonts w:ascii="HG丸ｺﾞｼｯｸM-PRO" w:eastAsia="HG丸ｺﾞｼｯｸM-PRO" w:hint="eastAsia"/>
        </w:rPr>
        <w:t xml:space="preserve">　　　　　　　　　　　　　　　　　　　　　　　　　　　　　　　　　　　　　　　</w:t>
      </w:r>
      <w:r w:rsidR="00AA01B6">
        <w:rPr>
          <w:rFonts w:ascii="HG丸ｺﾞｼｯｸM-PRO" w:eastAsia="HG丸ｺﾞｼｯｸM-PRO" w:hint="eastAsia"/>
        </w:rPr>
        <w:t xml:space="preserve">　</w:t>
      </w:r>
      <w:r w:rsidRPr="00187EE2">
        <w:rPr>
          <w:rFonts w:ascii="HG丸ｺﾞｼｯｸM-PRO" w:eastAsia="HG丸ｺﾞｼｯｸM-PRO" w:hint="eastAsia"/>
          <w:color w:val="FFFFFF" w:themeColor="background1"/>
        </w:rPr>
        <w:t>紫</w:t>
      </w:r>
      <w:r w:rsidRPr="00187EE2">
        <w:rPr>
          <w:rFonts w:ascii="HG丸ｺﾞｼｯｸM-PRO" w:eastAsia="HG丸ｺﾞｼｯｸM-PRO" w:hint="eastAsia"/>
          <w:color w:val="FFFFFF" w:themeColor="background1"/>
        </w:rPr>
        <w:tab/>
        <w:t xml:space="preserve"> 藍</w:t>
      </w:r>
      <w:r w:rsidR="00AA01B6">
        <w:rPr>
          <w:rFonts w:ascii="HG丸ｺﾞｼｯｸM-PRO" w:eastAsia="HG丸ｺﾞｼｯｸM-PRO" w:hint="eastAsia"/>
          <w:color w:val="FFFFFF" w:themeColor="background1"/>
        </w:rPr>
        <w:t xml:space="preserve">　</w:t>
      </w:r>
      <w:r w:rsidRPr="00187EE2">
        <w:rPr>
          <w:rFonts w:ascii="HG丸ｺﾞｼｯｸM-PRO" w:eastAsia="HG丸ｺﾞｼｯｸM-PRO" w:hint="eastAsia"/>
          <w:color w:val="FFFFFF" w:themeColor="background1"/>
        </w:rPr>
        <w:t>群青</w:t>
      </w:r>
    </w:p>
    <w:p w:rsidR="00172690" w:rsidRDefault="009506C7" w:rsidP="00172690">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BA34F3">
        <w:rPr>
          <w:rFonts w:ascii="HG丸ｺﾞｼｯｸM-PRO" w:eastAsia="HG丸ｺﾞｼｯｸM-PRO" w:hint="eastAsia"/>
          <w:sz w:val="36"/>
          <w:szCs w:val="36"/>
          <w:u w:val="single"/>
          <w:lang w:eastAsia="zh-TW"/>
        </w:rPr>
        <w:t xml:space="preserve">年   組   番 氏名　　　　</w:t>
      </w:r>
      <w:r>
        <w:rPr>
          <w:rFonts w:ascii="HG丸ｺﾞｼｯｸM-PRO" w:eastAsia="HG丸ｺﾞｼｯｸM-PRO" w:hint="eastAsia"/>
          <w:sz w:val="36"/>
          <w:szCs w:val="36"/>
          <w:u w:val="single"/>
        </w:rPr>
        <w:t xml:space="preserve">　　　</w:t>
      </w:r>
      <w:r w:rsidRPr="00BA34F3">
        <w:rPr>
          <w:rFonts w:ascii="HG丸ｺﾞｼｯｸM-PRO" w:eastAsia="HG丸ｺﾞｼｯｸM-PRO" w:hint="eastAsia"/>
          <w:sz w:val="36"/>
          <w:szCs w:val="36"/>
          <w:u w:val="single"/>
          <w:lang w:eastAsia="zh-TW"/>
        </w:rPr>
        <w:t xml:space="preserve">　</w:t>
      </w:r>
      <w:r>
        <w:rPr>
          <w:rFonts w:ascii="HG丸ｺﾞｼｯｸM-PRO" w:eastAsia="HG丸ｺﾞｼｯｸM-PRO" w:hint="eastAsia"/>
          <w:sz w:val="36"/>
          <w:szCs w:val="36"/>
          <w:u w:val="single"/>
        </w:rPr>
        <w:t xml:space="preserve">　　　　</w:t>
      </w:r>
      <w:r w:rsidR="00E02BF8">
        <w:rPr>
          <w:rFonts w:ascii="HG丸ｺﾞｼｯｸM-PRO" w:eastAsia="HG丸ｺﾞｼｯｸM-PRO" w:hint="eastAsia"/>
          <w:sz w:val="36"/>
          <w:szCs w:val="36"/>
          <w:u w:val="single"/>
          <w:lang w:eastAsia="zh-TW"/>
        </w:rPr>
        <w:t xml:space="preserve">　　　</w:t>
      </w:r>
    </w:p>
    <w:sectPr w:rsidR="00172690" w:rsidSect="00F0786F">
      <w:pgSz w:w="11906" w:h="16838" w:code="9"/>
      <w:pgMar w:top="567" w:right="567" w:bottom="851" w:left="567"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265" w:rsidRDefault="00C84265" w:rsidP="004A2E08">
      <w:r>
        <w:separator/>
      </w:r>
    </w:p>
  </w:endnote>
  <w:endnote w:type="continuationSeparator" w:id="0">
    <w:p w:rsidR="00C84265" w:rsidRDefault="00C84265" w:rsidP="004A2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265" w:rsidRDefault="00C84265" w:rsidP="004A2E08">
      <w:r>
        <w:separator/>
      </w:r>
    </w:p>
  </w:footnote>
  <w:footnote w:type="continuationSeparator" w:id="0">
    <w:p w:rsidR="00C84265" w:rsidRDefault="00C84265" w:rsidP="004A2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5D0"/>
    <w:multiLevelType w:val="singleLevel"/>
    <w:tmpl w:val="03588302"/>
    <w:lvl w:ilvl="0">
      <w:start w:val="1"/>
      <w:numFmt w:val="decimalEnclosedCircle"/>
      <w:lvlText w:val="%1"/>
      <w:lvlJc w:val="left"/>
      <w:pPr>
        <w:tabs>
          <w:tab w:val="num" w:pos="210"/>
        </w:tabs>
        <w:ind w:left="210" w:hanging="210"/>
      </w:pPr>
      <w:rPr>
        <w:rFonts w:hint="eastAsia"/>
      </w:rPr>
    </w:lvl>
  </w:abstractNum>
  <w:abstractNum w:abstractNumId="1" w15:restartNumberingAfterBreak="0">
    <w:nsid w:val="15CA148A"/>
    <w:multiLevelType w:val="hybridMultilevel"/>
    <w:tmpl w:val="2D9AF916"/>
    <w:lvl w:ilvl="0" w:tplc="783C39A8">
      <w:start w:val="3"/>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30E16D7D"/>
    <w:multiLevelType w:val="singleLevel"/>
    <w:tmpl w:val="5546AF0C"/>
    <w:lvl w:ilvl="0">
      <w:start w:val="1"/>
      <w:numFmt w:val="bullet"/>
      <w:lvlText w:val="※"/>
      <w:lvlJc w:val="left"/>
      <w:pPr>
        <w:tabs>
          <w:tab w:val="num" w:pos="3570"/>
        </w:tabs>
        <w:ind w:left="3570" w:hanging="210"/>
      </w:pPr>
      <w:rPr>
        <w:rFonts w:ascii="HG丸ｺﾞｼｯｸM-PRO" w:hint="eastAsia"/>
      </w:rPr>
    </w:lvl>
  </w:abstractNum>
  <w:abstractNum w:abstractNumId="3" w15:restartNumberingAfterBreak="0">
    <w:nsid w:val="365F254B"/>
    <w:multiLevelType w:val="singleLevel"/>
    <w:tmpl w:val="AB0461C0"/>
    <w:lvl w:ilvl="0">
      <w:start w:val="4"/>
      <w:numFmt w:val="bullet"/>
      <w:lvlText w:val="※"/>
      <w:lvlJc w:val="left"/>
      <w:pPr>
        <w:tabs>
          <w:tab w:val="num" w:pos="210"/>
        </w:tabs>
        <w:ind w:left="210" w:hanging="210"/>
      </w:pPr>
      <w:rPr>
        <w:rFonts w:ascii="HG丸ｺﾞｼｯｸM-PRO" w:hint="eastAsia"/>
      </w:rPr>
    </w:lvl>
  </w:abstractNum>
  <w:abstractNum w:abstractNumId="4" w15:restartNumberingAfterBreak="0">
    <w:nsid w:val="3A533159"/>
    <w:multiLevelType w:val="hybridMultilevel"/>
    <w:tmpl w:val="E898CAB2"/>
    <w:lvl w:ilvl="0" w:tplc="CFC655E4">
      <w:numFmt w:val="bullet"/>
      <w:lvlText w:val="※"/>
      <w:lvlJc w:val="left"/>
      <w:pPr>
        <w:tabs>
          <w:tab w:val="num" w:pos="7500"/>
        </w:tabs>
        <w:ind w:left="7500" w:hanging="360"/>
      </w:pPr>
      <w:rPr>
        <w:rFonts w:ascii="ＭＳ 明朝" w:eastAsia="ＭＳ 明朝" w:hAnsi="ＭＳ 明朝" w:cs="Times New Roman" w:hint="eastAsia"/>
      </w:rPr>
    </w:lvl>
    <w:lvl w:ilvl="1" w:tplc="969ECA90" w:tentative="1">
      <w:start w:val="1"/>
      <w:numFmt w:val="bullet"/>
      <w:lvlText w:val=""/>
      <w:lvlJc w:val="left"/>
      <w:pPr>
        <w:tabs>
          <w:tab w:val="num" w:pos="7980"/>
        </w:tabs>
        <w:ind w:left="7980" w:hanging="420"/>
      </w:pPr>
      <w:rPr>
        <w:rFonts w:ascii="Wingdings" w:hAnsi="Wingdings" w:hint="default"/>
      </w:rPr>
    </w:lvl>
    <w:lvl w:ilvl="2" w:tplc="9C6C86F2" w:tentative="1">
      <w:start w:val="1"/>
      <w:numFmt w:val="bullet"/>
      <w:lvlText w:val=""/>
      <w:lvlJc w:val="left"/>
      <w:pPr>
        <w:tabs>
          <w:tab w:val="num" w:pos="8400"/>
        </w:tabs>
        <w:ind w:left="8400" w:hanging="420"/>
      </w:pPr>
      <w:rPr>
        <w:rFonts w:ascii="Wingdings" w:hAnsi="Wingdings" w:hint="default"/>
      </w:rPr>
    </w:lvl>
    <w:lvl w:ilvl="3" w:tplc="7E1C74AA" w:tentative="1">
      <w:start w:val="1"/>
      <w:numFmt w:val="bullet"/>
      <w:lvlText w:val=""/>
      <w:lvlJc w:val="left"/>
      <w:pPr>
        <w:tabs>
          <w:tab w:val="num" w:pos="8820"/>
        </w:tabs>
        <w:ind w:left="8820" w:hanging="420"/>
      </w:pPr>
      <w:rPr>
        <w:rFonts w:ascii="Wingdings" w:hAnsi="Wingdings" w:hint="default"/>
      </w:rPr>
    </w:lvl>
    <w:lvl w:ilvl="4" w:tplc="25407336" w:tentative="1">
      <w:start w:val="1"/>
      <w:numFmt w:val="bullet"/>
      <w:lvlText w:val=""/>
      <w:lvlJc w:val="left"/>
      <w:pPr>
        <w:tabs>
          <w:tab w:val="num" w:pos="9240"/>
        </w:tabs>
        <w:ind w:left="9240" w:hanging="420"/>
      </w:pPr>
      <w:rPr>
        <w:rFonts w:ascii="Wingdings" w:hAnsi="Wingdings" w:hint="default"/>
      </w:rPr>
    </w:lvl>
    <w:lvl w:ilvl="5" w:tplc="74F449C4" w:tentative="1">
      <w:start w:val="1"/>
      <w:numFmt w:val="bullet"/>
      <w:lvlText w:val=""/>
      <w:lvlJc w:val="left"/>
      <w:pPr>
        <w:tabs>
          <w:tab w:val="num" w:pos="9660"/>
        </w:tabs>
        <w:ind w:left="9660" w:hanging="420"/>
      </w:pPr>
      <w:rPr>
        <w:rFonts w:ascii="Wingdings" w:hAnsi="Wingdings" w:hint="default"/>
      </w:rPr>
    </w:lvl>
    <w:lvl w:ilvl="6" w:tplc="4D506A40" w:tentative="1">
      <w:start w:val="1"/>
      <w:numFmt w:val="bullet"/>
      <w:lvlText w:val=""/>
      <w:lvlJc w:val="left"/>
      <w:pPr>
        <w:tabs>
          <w:tab w:val="num" w:pos="10080"/>
        </w:tabs>
        <w:ind w:left="10080" w:hanging="420"/>
      </w:pPr>
      <w:rPr>
        <w:rFonts w:ascii="Wingdings" w:hAnsi="Wingdings" w:hint="default"/>
      </w:rPr>
    </w:lvl>
    <w:lvl w:ilvl="7" w:tplc="97AC1ACC" w:tentative="1">
      <w:start w:val="1"/>
      <w:numFmt w:val="bullet"/>
      <w:lvlText w:val=""/>
      <w:lvlJc w:val="left"/>
      <w:pPr>
        <w:tabs>
          <w:tab w:val="num" w:pos="10500"/>
        </w:tabs>
        <w:ind w:left="10500" w:hanging="420"/>
      </w:pPr>
      <w:rPr>
        <w:rFonts w:ascii="Wingdings" w:hAnsi="Wingdings" w:hint="default"/>
      </w:rPr>
    </w:lvl>
    <w:lvl w:ilvl="8" w:tplc="8BB2BB4A" w:tentative="1">
      <w:start w:val="1"/>
      <w:numFmt w:val="bullet"/>
      <w:lvlText w:val=""/>
      <w:lvlJc w:val="left"/>
      <w:pPr>
        <w:tabs>
          <w:tab w:val="num" w:pos="10920"/>
        </w:tabs>
        <w:ind w:left="10920" w:hanging="420"/>
      </w:pPr>
      <w:rPr>
        <w:rFonts w:ascii="Wingdings" w:hAnsi="Wingdings" w:hint="default"/>
      </w:rPr>
    </w:lvl>
  </w:abstractNum>
  <w:abstractNum w:abstractNumId="5" w15:restartNumberingAfterBreak="0">
    <w:nsid w:val="3B7E1485"/>
    <w:multiLevelType w:val="singleLevel"/>
    <w:tmpl w:val="D3C6CEE0"/>
    <w:lvl w:ilvl="0">
      <w:start w:val="1"/>
      <w:numFmt w:val="decimalFullWidth"/>
      <w:lvlText w:val="（%1）"/>
      <w:lvlJc w:val="left"/>
      <w:pPr>
        <w:tabs>
          <w:tab w:val="num" w:pos="630"/>
        </w:tabs>
        <w:ind w:left="630" w:hanging="630"/>
      </w:pPr>
      <w:rPr>
        <w:rFonts w:hint="eastAsia"/>
      </w:rPr>
    </w:lvl>
  </w:abstractNum>
  <w:abstractNum w:abstractNumId="6" w15:restartNumberingAfterBreak="0">
    <w:nsid w:val="4790261D"/>
    <w:multiLevelType w:val="singleLevel"/>
    <w:tmpl w:val="C45456E2"/>
    <w:lvl w:ilvl="0">
      <w:numFmt w:val="bullet"/>
      <w:lvlText w:val="※"/>
      <w:lvlJc w:val="left"/>
      <w:pPr>
        <w:tabs>
          <w:tab w:val="num" w:pos="420"/>
        </w:tabs>
        <w:ind w:left="420" w:hanging="420"/>
      </w:pPr>
      <w:rPr>
        <w:rFonts w:ascii="HG丸ｺﾞｼｯｸM-PRO" w:hint="eastAsia"/>
      </w:rPr>
    </w:lvl>
  </w:abstractNum>
  <w:abstractNum w:abstractNumId="7" w15:restartNumberingAfterBreak="0">
    <w:nsid w:val="68F715BF"/>
    <w:multiLevelType w:val="singleLevel"/>
    <w:tmpl w:val="FD88D752"/>
    <w:lvl w:ilvl="0">
      <w:start w:val="1"/>
      <w:numFmt w:val="bullet"/>
      <w:lvlText w:val="・"/>
      <w:lvlJc w:val="left"/>
      <w:pPr>
        <w:tabs>
          <w:tab w:val="num" w:pos="210"/>
        </w:tabs>
        <w:ind w:left="210" w:hanging="210"/>
      </w:pPr>
      <w:rPr>
        <w:rFonts w:ascii="HG丸ｺﾞｼｯｸM-PRO" w:hint="eastAsia"/>
      </w:rPr>
    </w:lvl>
  </w:abstractNum>
  <w:num w:numId="1">
    <w:abstractNumId w:val="4"/>
  </w:num>
  <w:num w:numId="2">
    <w:abstractNumId w:val="0"/>
  </w:num>
  <w:num w:numId="3">
    <w:abstractNumId w:val="2"/>
  </w:num>
  <w:num w:numId="4">
    <w:abstractNumId w:val="7"/>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C90DF4"/>
    <w:rsid w:val="000849C8"/>
    <w:rsid w:val="00172690"/>
    <w:rsid w:val="00187EE2"/>
    <w:rsid w:val="001C66AB"/>
    <w:rsid w:val="00265F95"/>
    <w:rsid w:val="00380243"/>
    <w:rsid w:val="003E1AD1"/>
    <w:rsid w:val="004031F5"/>
    <w:rsid w:val="00455E7B"/>
    <w:rsid w:val="004A2E08"/>
    <w:rsid w:val="00515722"/>
    <w:rsid w:val="0052492E"/>
    <w:rsid w:val="005A70B0"/>
    <w:rsid w:val="005F7E84"/>
    <w:rsid w:val="0063305E"/>
    <w:rsid w:val="006A2971"/>
    <w:rsid w:val="00723AF9"/>
    <w:rsid w:val="00777C11"/>
    <w:rsid w:val="007E2F36"/>
    <w:rsid w:val="009506C7"/>
    <w:rsid w:val="009664A8"/>
    <w:rsid w:val="00983773"/>
    <w:rsid w:val="009F5C36"/>
    <w:rsid w:val="00A82F25"/>
    <w:rsid w:val="00AA01B6"/>
    <w:rsid w:val="00B65644"/>
    <w:rsid w:val="00C84265"/>
    <w:rsid w:val="00C90DF4"/>
    <w:rsid w:val="00DD7867"/>
    <w:rsid w:val="00E02BF8"/>
    <w:rsid w:val="00E04DD8"/>
    <w:rsid w:val="00E2778F"/>
    <w:rsid w:val="00E53168"/>
    <w:rsid w:val="00F0786F"/>
    <w:rsid w:val="00F476CB"/>
    <w:rsid w:val="00F53DCF"/>
    <w:rsid w:val="00F81D94"/>
    <w:rsid w:val="00F94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130BB04A-CACB-4C90-887F-8BE6BFAF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82F2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A70B0"/>
    <w:rPr>
      <w:color w:val="0000FF"/>
      <w:u w:val="single"/>
    </w:rPr>
  </w:style>
  <w:style w:type="table" w:styleId="a4">
    <w:name w:val="Table Grid"/>
    <w:basedOn w:val="a1"/>
    <w:rsid w:val="005F7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2E08"/>
    <w:pPr>
      <w:tabs>
        <w:tab w:val="center" w:pos="4252"/>
        <w:tab w:val="right" w:pos="8504"/>
      </w:tabs>
      <w:snapToGrid w:val="0"/>
    </w:pPr>
  </w:style>
  <w:style w:type="character" w:customStyle="1" w:styleId="a6">
    <w:name w:val="ヘッダー (文字)"/>
    <w:basedOn w:val="a0"/>
    <w:link w:val="a5"/>
    <w:uiPriority w:val="99"/>
    <w:rsid w:val="004A2E08"/>
    <w:rPr>
      <w:kern w:val="2"/>
      <w:sz w:val="21"/>
      <w:szCs w:val="24"/>
    </w:rPr>
  </w:style>
  <w:style w:type="paragraph" w:styleId="a7">
    <w:name w:val="footer"/>
    <w:basedOn w:val="a"/>
    <w:link w:val="a8"/>
    <w:uiPriority w:val="99"/>
    <w:unhideWhenUsed/>
    <w:rsid w:val="004A2E08"/>
    <w:pPr>
      <w:tabs>
        <w:tab w:val="center" w:pos="4252"/>
        <w:tab w:val="right" w:pos="8504"/>
      </w:tabs>
      <w:snapToGrid w:val="0"/>
    </w:pPr>
  </w:style>
  <w:style w:type="character" w:customStyle="1" w:styleId="a8">
    <w:name w:val="フッター (文字)"/>
    <w:basedOn w:val="a0"/>
    <w:link w:val="a7"/>
    <w:uiPriority w:val="99"/>
    <w:rsid w:val="004A2E08"/>
    <w:rPr>
      <w:kern w:val="2"/>
      <w:sz w:val="21"/>
      <w:szCs w:val="24"/>
    </w:rPr>
  </w:style>
  <w:style w:type="paragraph" w:styleId="a9">
    <w:name w:val="Balloon Text"/>
    <w:basedOn w:val="a"/>
    <w:link w:val="aa"/>
    <w:uiPriority w:val="99"/>
    <w:semiHidden/>
    <w:unhideWhenUsed/>
    <w:rsid w:val="0051572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1572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ettings" Target="settings.xml"/><Relationship Id="rId21" Type="http://schemas.microsoft.com/office/2007/relationships/hdphoto" Target="media/hdphoto6.wdp"/><Relationship Id="rId34" Type="http://schemas.openxmlformats.org/officeDocument/2006/relationships/image" Target="media/image16.png"/><Relationship Id="rId42"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oleObject" Target="embeddings/oleObject3.bin"/><Relationship Id="rId41"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meblo.jp/yappyt/image-10391232239-10311433778.html"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gif"/><Relationship Id="rId10" Type="http://schemas.microsoft.com/office/2007/relationships/hdphoto" Target="media/hdphoto2.wdp"/><Relationship Id="rId19" Type="http://schemas.openxmlformats.org/officeDocument/2006/relationships/image" Target="media/image7.gif"/><Relationship Id="rId31" Type="http://schemas.openxmlformats.org/officeDocument/2006/relationships/oleObject" Target="embeddings/oleObject4.bin"/><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563</Words>
  <Characters>3212</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消化管のミニ情報</vt:lpstr>
      <vt:lpstr>消化管のミニ情報</vt:lpstr>
    </vt:vector>
  </TitlesOfParts>
  <Company/>
  <LinksUpToDate>false</LinksUpToDate>
  <CharactersWithSpaces>3768</CharactersWithSpaces>
  <SharedDoc>false</SharedDoc>
  <HLinks>
    <vt:vector size="30" baseType="variant">
      <vt:variant>
        <vt:i4>4587530</vt:i4>
      </vt:variant>
      <vt:variant>
        <vt:i4>-1</vt:i4>
      </vt:variant>
      <vt:variant>
        <vt:i4>1072</vt:i4>
      </vt:variant>
      <vt:variant>
        <vt:i4>1</vt:i4>
      </vt:variant>
      <vt:variant>
        <vt:lpwstr>http://image.space.rakuten.co.jp/lg01/40/0000103740/44/img37948cf81i4vuo.gif</vt:lpwstr>
      </vt:variant>
      <vt:variant>
        <vt:lpwstr/>
      </vt:variant>
      <vt:variant>
        <vt:i4>8257656</vt:i4>
      </vt:variant>
      <vt:variant>
        <vt:i4>-1</vt:i4>
      </vt:variant>
      <vt:variant>
        <vt:i4>1076</vt:i4>
      </vt:variant>
      <vt:variant>
        <vt:i4>1</vt:i4>
      </vt:variant>
      <vt:variant>
        <vt:lpwstr>http://www.town.ryonan.kagawa.jp/ed/ryonan-j/rikaweb/tool/rika/mouten1.gif</vt:lpwstr>
      </vt:variant>
      <vt:variant>
        <vt:lpwstr/>
      </vt:variant>
      <vt:variant>
        <vt:i4>8192120</vt:i4>
      </vt:variant>
      <vt:variant>
        <vt:i4>-1</vt:i4>
      </vt:variant>
      <vt:variant>
        <vt:i4>1077</vt:i4>
      </vt:variant>
      <vt:variant>
        <vt:i4>1</vt:i4>
      </vt:variant>
      <vt:variant>
        <vt:lpwstr>http://www.town.ryonan.kagawa.jp/ed/ryonan-j/rikaweb/tool/rika/mouten2.gif</vt:lpwstr>
      </vt:variant>
      <vt:variant>
        <vt:lpwstr/>
      </vt:variant>
      <vt:variant>
        <vt:i4>1835023</vt:i4>
      </vt:variant>
      <vt:variant>
        <vt:i4>-1</vt:i4>
      </vt:variant>
      <vt:variant>
        <vt:i4>1081</vt:i4>
      </vt:variant>
      <vt:variant>
        <vt:i4>1</vt:i4>
      </vt:variant>
      <vt:variant>
        <vt:lpwstr>http://www.mmjp.or.jp/cosmenet/movie/200006/image/m06_3_1.gif</vt:lpwstr>
      </vt:variant>
      <vt:variant>
        <vt:lpwstr/>
      </vt:variant>
      <vt:variant>
        <vt:i4>786511</vt:i4>
      </vt:variant>
      <vt:variant>
        <vt:i4>-1</vt:i4>
      </vt:variant>
      <vt:variant>
        <vt:i4>1083</vt:i4>
      </vt:variant>
      <vt:variant>
        <vt:i4>1</vt:i4>
      </vt:variant>
      <vt:variant>
        <vt:lpwstr>http://image.space.rakuten.co.jp/lg01/40/0000103740/47/imgbc06648e1i5j9f.gif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消化管のミニ情報</dc:title>
  <dc:creator>川崎市</dc:creator>
  <cp:lastModifiedBy>織笠 友彰</cp:lastModifiedBy>
  <cp:revision>2</cp:revision>
  <cp:lastPrinted>2019-05-16T23:33:00Z</cp:lastPrinted>
  <dcterms:created xsi:type="dcterms:W3CDTF">2019-09-16T07:30:00Z</dcterms:created>
  <dcterms:modified xsi:type="dcterms:W3CDTF">2019-09-16T07:30:00Z</dcterms:modified>
</cp:coreProperties>
</file>