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BF272" w14:textId="77777777" w:rsidR="00CB7CE5" w:rsidRDefault="000713D0" w:rsidP="00CB7CE5">
      <w:r>
        <w:rPr>
          <w:noProof/>
        </w:rPr>
        <w:pict w14:anchorId="3EC85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4" type="#_x0000_t136" style="position:absolute;left:0;text-align:left;margin-left:90pt;margin-top:-6.05pt;width:324pt;height:32pt;z-index:251671040" fillcolor="#b2b2b2" strokecolor="#33c" strokeweight="1pt">
            <v:fill opacity=".5"/>
            <v:shadow on="t" color="#99f" offset="3pt"/>
            <v:textpath style="font-family:&quot;HG創英角ﾎﾟｯﾌﾟ体&quot;;v-text-reverse:t;v-text-kern:t" trim="t" fitpath="t" string="大地が火をふく　～いろいろな火山の噴火～"/>
          </v:shape>
        </w:pict>
      </w:r>
    </w:p>
    <w:p w14:paraId="7F60E743" w14:textId="77777777" w:rsidR="00CB7CE5" w:rsidRDefault="000713D0" w:rsidP="00CB7CE5">
      <w:pPr>
        <w:rPr>
          <w:rFonts w:ascii="HG丸ｺﾞｼｯｸM-PRO" w:eastAsia="HG丸ｺﾞｼｯｸM-PRO"/>
          <w:b/>
          <w:sz w:val="28"/>
          <w:szCs w:val="28"/>
          <w:u w:val="single"/>
        </w:rPr>
      </w:pPr>
      <w:r>
        <w:rPr>
          <w:rFonts w:ascii="HG丸ｺﾞｼｯｸM-PRO" w:eastAsia="HG丸ｺﾞｼｯｸM-PRO"/>
          <w:b/>
          <w:noProof/>
          <w:sz w:val="28"/>
          <w:szCs w:val="28"/>
          <w:u w:val="single"/>
        </w:rPr>
        <w:pict w14:anchorId="26C5B75D">
          <v:shape id="_x0000_s1205" type="#_x0000_t136" style="position:absolute;left:0;text-align:left;margin-left:0;margin-top:17.3pt;width:289.7pt;height:17.3pt;z-index:251672064" fillcolor="#b2b2b2" strokecolor="#33c" strokeweight="1pt">
            <v:fill opacity=".5"/>
            <v:shadow on="t" color="#99f" offset="3pt"/>
            <v:textpath style="font-family:&quot;HG創英角ﾎﾟｯﾌﾟ体&quot;;v-text-reverse:t;v-text-kern:t" trim="t" fitpath="t" string="火山のビデオ（クラフト夫妻）を見てみよう！"/>
          </v:shape>
        </w:pict>
      </w:r>
    </w:p>
    <w:p w14:paraId="4394EC1A" w14:textId="77777777" w:rsidR="00CB7CE5" w:rsidRDefault="000713D0" w:rsidP="00CB7CE5">
      <w:pPr>
        <w:rPr>
          <w:rFonts w:ascii="HG丸ｺﾞｼｯｸM-PRO" w:eastAsia="HG丸ｺﾞｼｯｸM-PRO"/>
        </w:rPr>
      </w:pPr>
      <w:r>
        <w:rPr>
          <w:rFonts w:ascii="HG丸ｺﾞｼｯｸM-PRO" w:eastAsia="HG丸ｺﾞｼｯｸM-PRO"/>
          <w:noProof/>
        </w:rPr>
        <w:pict w14:anchorId="0A1825FB">
          <v:roundrect id="_x0000_s1206" style="position:absolute;left:0;text-align:left;margin-left:-7.8pt;margin-top:0;width:523.65pt;height:155.6pt;z-index:-251643392" arcsize="10923f">
            <v:textbox style="mso-next-textbox:#_x0000_s1206" inset="5.85pt,.7pt,5.85pt,.7pt">
              <w:txbxContent>
                <w:p w14:paraId="7873DCBA" w14:textId="77777777" w:rsidR="00CB7CE5" w:rsidRPr="00D1410B" w:rsidRDefault="00CB7CE5" w:rsidP="00CB7CE5">
                  <w:pPr>
                    <w:rPr>
                      <w:rFonts w:ascii="HG丸ｺﾞｼｯｸM-PRO" w:eastAsia="HG丸ｺﾞｼｯｸM-PRO"/>
                      <w:sz w:val="24"/>
                      <w:u w:val="dotted"/>
                    </w:rPr>
                  </w:pPr>
                  <w:r>
                    <w:rPr>
                      <w:rFonts w:ascii="HG丸ｺﾞｼｯｸM-PRO" w:eastAsia="HG丸ｺﾞｼｯｸM-PRO" w:hint="eastAsia"/>
                      <w:sz w:val="24"/>
                      <w:u w:val="dotted"/>
                    </w:rPr>
                    <w:t>火山について知っていることば・・・</w:t>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sidRPr="00D1410B">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t xml:space="preserve">　　</w:t>
                  </w:r>
                </w:p>
                <w:p w14:paraId="0FE7C123" w14:textId="77777777" w:rsidR="00CB7CE5" w:rsidRDefault="00CB7CE5" w:rsidP="00CB7CE5">
                  <w:pPr>
                    <w:rPr>
                      <w:rFonts w:ascii="HG丸ｺﾞｼｯｸM-PRO" w:eastAsia="HG丸ｺﾞｼｯｸM-PRO"/>
                      <w:sz w:val="24"/>
                      <w:u w:val="dotted"/>
                    </w:rPr>
                  </w:pPr>
                  <w:r>
                    <w:rPr>
                      <w:rFonts w:ascii="HG丸ｺﾞｼｯｸM-PRO" w:eastAsia="HG丸ｺﾞｼｯｸM-PRO" w:hint="eastAsia"/>
                      <w:sz w:val="24"/>
                      <w:u w:val="dotted"/>
                    </w:rPr>
                    <w:tab/>
                  </w:r>
                  <w:r>
                    <w:rPr>
                      <w:rFonts w:ascii="HG丸ｺﾞｼｯｸM-PRO" w:eastAsia="HG丸ｺﾞｼｯｸM-PRO" w:hint="eastAsia"/>
                      <w:sz w:val="24"/>
                      <w:u w:val="dotted"/>
                    </w:rPr>
                    <w:tab/>
                  </w:r>
                  <w:r w:rsidRPr="00D1410B">
                    <w:rPr>
                      <w:rFonts w:ascii="HG丸ｺﾞｼｯｸM-PRO" w:eastAsia="HG丸ｺﾞｼｯｸM-PRO" w:hint="eastAsia"/>
                      <w:sz w:val="24"/>
                      <w:u w:val="dotted"/>
                    </w:rPr>
                    <w:tab/>
                  </w:r>
                  <w:r>
                    <w:rPr>
                      <w:rFonts w:ascii="HG丸ｺﾞｼｯｸM-PRO" w:eastAsia="HG丸ｺﾞｼｯｸM-PRO" w:hint="eastAsia"/>
                      <w:sz w:val="24"/>
                      <w:u w:val="dotted"/>
                    </w:rPr>
                    <w:tab/>
                    <w:t xml:space="preserve">　　　　　　　　　　　　　　　　　　　　　　　　　　</w:t>
                  </w:r>
                </w:p>
                <w:p w14:paraId="48E90F0A" w14:textId="77777777" w:rsidR="00CB7CE5" w:rsidRDefault="00CB7CE5" w:rsidP="00CB7CE5">
                  <w:pPr>
                    <w:ind w:left="480" w:hangingChars="200" w:hanging="480"/>
                    <w:rPr>
                      <w:rFonts w:ascii="HG丸ｺﾞｼｯｸM-PRO" w:eastAsia="HG丸ｺﾞｼｯｸM-PRO"/>
                      <w:sz w:val="24"/>
                      <w:u w:val="dotted"/>
                    </w:rPr>
                  </w:pPr>
                  <w:r>
                    <w:rPr>
                      <w:rFonts w:ascii="HG丸ｺﾞｼｯｸM-PRO" w:eastAsia="HG丸ｺﾞｼｯｸM-PRO" w:hint="eastAsia"/>
                      <w:sz w:val="24"/>
                      <w:u w:val="dotted"/>
                    </w:rPr>
                    <w:t>感想など・・・</w:t>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r>
                  <w:r>
                    <w:rPr>
                      <w:rFonts w:ascii="HG丸ｺﾞｼｯｸM-PRO" w:eastAsia="HG丸ｺﾞｼｯｸM-PRO" w:hint="eastAsia"/>
                      <w:sz w:val="24"/>
                      <w:u w:val="dotted"/>
                    </w:rPr>
                    <w:tab/>
                    <w:t xml:space="preserve">　</w:t>
                  </w:r>
                </w:p>
              </w:txbxContent>
            </v:textbox>
          </v:roundrect>
        </w:pict>
      </w:r>
    </w:p>
    <w:p w14:paraId="4332778A" w14:textId="77777777" w:rsidR="00CB7CE5" w:rsidRDefault="00CB7CE5" w:rsidP="00CB7CE5">
      <w:pPr>
        <w:rPr>
          <w:rFonts w:ascii="HG丸ｺﾞｼｯｸM-PRO" w:eastAsia="HG丸ｺﾞｼｯｸM-PRO"/>
        </w:rPr>
      </w:pPr>
    </w:p>
    <w:p w14:paraId="0220B7A9" w14:textId="77777777" w:rsidR="00CB7CE5" w:rsidRDefault="00CB7CE5" w:rsidP="00CB7CE5">
      <w:pPr>
        <w:rPr>
          <w:rFonts w:ascii="HG丸ｺﾞｼｯｸM-PRO" w:eastAsia="HG丸ｺﾞｼｯｸM-PRO"/>
          <w:b/>
          <w:sz w:val="28"/>
          <w:szCs w:val="28"/>
          <w:u w:val="single"/>
        </w:rPr>
      </w:pPr>
    </w:p>
    <w:p w14:paraId="3C328FA8" w14:textId="77777777" w:rsidR="00CB7CE5" w:rsidRDefault="00CB7CE5" w:rsidP="00CB7CE5">
      <w:pPr>
        <w:rPr>
          <w:rFonts w:ascii="HG丸ｺﾞｼｯｸM-PRO" w:eastAsia="HG丸ｺﾞｼｯｸM-PRO"/>
        </w:rPr>
      </w:pPr>
    </w:p>
    <w:p w14:paraId="7ABE01E3" w14:textId="77777777" w:rsidR="00CB7CE5" w:rsidRDefault="00CB7CE5" w:rsidP="00CB7CE5">
      <w:pPr>
        <w:rPr>
          <w:rFonts w:ascii="HG丸ｺﾞｼｯｸM-PRO" w:eastAsia="HG丸ｺﾞｼｯｸM-PRO"/>
        </w:rPr>
      </w:pPr>
    </w:p>
    <w:p w14:paraId="665B5AD9" w14:textId="77777777" w:rsidR="00CB7CE5" w:rsidRDefault="00CB7CE5" w:rsidP="00CB7CE5">
      <w:pPr>
        <w:rPr>
          <w:rFonts w:ascii="HG丸ｺﾞｼｯｸM-PRO" w:eastAsia="HG丸ｺﾞｼｯｸM-PRO"/>
        </w:rPr>
      </w:pPr>
    </w:p>
    <w:p w14:paraId="59B91A8F" w14:textId="77777777" w:rsidR="00CB7CE5" w:rsidRDefault="00CB7CE5" w:rsidP="00CB7CE5">
      <w:pPr>
        <w:rPr>
          <w:rFonts w:ascii="HG丸ｺﾞｼｯｸM-PRO" w:eastAsia="HG丸ｺﾞｼｯｸM-PRO"/>
        </w:rPr>
      </w:pPr>
    </w:p>
    <w:p w14:paraId="2D3CD716" w14:textId="77777777" w:rsidR="00CB7CE5" w:rsidRDefault="00CB7CE5" w:rsidP="00CB7CE5">
      <w:pPr>
        <w:rPr>
          <w:rFonts w:ascii="HG丸ｺﾞｼｯｸM-PRO" w:eastAsia="HG丸ｺﾞｼｯｸM-PRO"/>
        </w:rPr>
      </w:pPr>
    </w:p>
    <w:p w14:paraId="1214397E" w14:textId="77777777" w:rsidR="00CB7CE5" w:rsidRDefault="000713D0" w:rsidP="00CB7CE5">
      <w:pPr>
        <w:rPr>
          <w:rFonts w:ascii="HG丸ｺﾞｼｯｸM-PRO" w:eastAsia="HG丸ｺﾞｼｯｸM-PRO"/>
        </w:rPr>
      </w:pPr>
      <w:r>
        <w:rPr>
          <w:rFonts w:ascii="HG丸ｺﾞｼｯｸM-PRO" w:eastAsia="HG丸ｺﾞｼｯｸM-PRO"/>
          <w:noProof/>
        </w:rPr>
        <w:pict w14:anchorId="5B75D4B1">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00" type="#_x0000_t62" style="position:absolute;left:0;text-align:left;margin-left:414pt;margin-top:8.9pt;width:117pt;height:51.9pt;z-index:251666944" adj="-3600,14192">
            <v:textbox inset="5.85pt,.7pt,5.85pt,.7pt">
              <w:txbxContent>
                <w:p w14:paraId="130AD391" w14:textId="77777777" w:rsidR="00CB7CE5" w:rsidRDefault="00CB7CE5" w:rsidP="00CB7CE5"/>
              </w:txbxContent>
            </v:textbox>
          </v:shape>
        </w:pict>
      </w:r>
      <w:r>
        <w:rPr>
          <w:rFonts w:ascii="HG丸ｺﾞｼｯｸM-PRO" w:eastAsia="HG丸ｺﾞｼｯｸM-PRO"/>
          <w:noProof/>
        </w:rPr>
        <w:pict w14:anchorId="526D6138">
          <v:shape id="_x0000_s1193" type="#_x0000_t136" style="position:absolute;left:0;text-align:left;margin-left:0;margin-top:8.9pt;width:272.75pt;height:41.85pt;z-index:251663872" fillcolor="#b2b2b2" strokecolor="#33c" strokeweight="1pt">
            <v:fill opacity=".5"/>
            <v:shadow on="t" color="#99f" offset="3pt"/>
            <v:textpath style="font-family:&quot;HG創英角ﾎﾟｯﾌﾟ体&quot;;v-text-reverse:t;v-text-kern:t" trim="t" fitpath="t" string="火山の地下の様子&#10;噴火が起こるわけ"/>
          </v:shape>
        </w:pict>
      </w:r>
      <w:r w:rsidR="00F36988">
        <w:rPr>
          <w:noProof/>
        </w:rPr>
        <w:drawing>
          <wp:anchor distT="0" distB="0" distL="114300" distR="114300" simplePos="0" relativeHeight="251648512" behindDoc="1" locked="0" layoutInCell="1" allowOverlap="1" wp14:anchorId="49376FCB" wp14:editId="6EC89F67">
            <wp:simplePos x="0" y="0"/>
            <wp:positionH relativeFrom="column">
              <wp:posOffset>3681095</wp:posOffset>
            </wp:positionH>
            <wp:positionV relativeFrom="paragraph">
              <wp:posOffset>113030</wp:posOffset>
            </wp:positionV>
            <wp:extent cx="2870200" cy="2514600"/>
            <wp:effectExtent l="19050" t="0" r="6350" b="0"/>
            <wp:wrapNone/>
            <wp:docPr id="170" name="図 170" descr="マグマのできる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マグマのできる所"/>
                    <pic:cNvPicPr>
                      <a:picLocks noChangeAspect="1" noChangeArrowheads="1"/>
                    </pic:cNvPicPr>
                  </pic:nvPicPr>
                  <pic:blipFill>
                    <a:blip r:embed="rId7" cstate="print">
                      <a:lum bright="12000" contrast="-24000"/>
                    </a:blip>
                    <a:srcRect/>
                    <a:stretch>
                      <a:fillRect/>
                    </a:stretch>
                  </pic:blipFill>
                  <pic:spPr bwMode="auto">
                    <a:xfrm>
                      <a:off x="0" y="0"/>
                      <a:ext cx="2870200" cy="2514600"/>
                    </a:xfrm>
                    <a:prstGeom prst="rect">
                      <a:avLst/>
                    </a:prstGeom>
                    <a:noFill/>
                    <a:ln w="9525">
                      <a:noFill/>
                      <a:miter lim="800000"/>
                      <a:headEnd/>
                      <a:tailEnd/>
                    </a:ln>
                  </pic:spPr>
                </pic:pic>
              </a:graphicData>
            </a:graphic>
          </wp:anchor>
        </w:drawing>
      </w:r>
    </w:p>
    <w:p w14:paraId="2CEE49BA" w14:textId="77777777" w:rsidR="00CB7CE5" w:rsidRDefault="00CB7CE5" w:rsidP="00CB7CE5">
      <w:pPr>
        <w:rPr>
          <w:rFonts w:ascii="HG丸ｺﾞｼｯｸM-PRO" w:eastAsia="HG丸ｺﾞｼｯｸM-PRO"/>
        </w:rPr>
      </w:pPr>
    </w:p>
    <w:p w14:paraId="4C8F2BD4" w14:textId="77777777" w:rsidR="00CB7CE5" w:rsidRDefault="000713D0" w:rsidP="00CB7CE5">
      <w:pPr>
        <w:rPr>
          <w:rFonts w:ascii="HG丸ｺﾞｼｯｸM-PRO" w:eastAsia="HG丸ｺﾞｼｯｸM-PRO"/>
        </w:rPr>
      </w:pPr>
      <w:r>
        <w:rPr>
          <w:rFonts w:ascii="HG丸ｺﾞｼｯｸM-PRO" w:eastAsia="HG丸ｺﾞｼｯｸM-PRO"/>
          <w:noProof/>
        </w:rPr>
        <w:pict w14:anchorId="21981866">
          <v:shape id="_x0000_s1201" type="#_x0000_t62" style="position:absolute;left:0;text-align:left;margin-left:279pt;margin-top:8.65pt;width:1in;height:25.95pt;z-index:251667968" adj="28950,33087">
            <v:textbox inset="5.85pt,.7pt,5.85pt,.7pt">
              <w:txbxContent>
                <w:p w14:paraId="7514BDF6" w14:textId="77777777" w:rsidR="00CB7CE5" w:rsidRDefault="00CB7CE5" w:rsidP="00CB7CE5"/>
              </w:txbxContent>
            </v:textbox>
          </v:shape>
        </w:pict>
      </w:r>
    </w:p>
    <w:p w14:paraId="2B9133E4" w14:textId="77777777" w:rsidR="00CB7CE5" w:rsidRDefault="00CB7CE5" w:rsidP="00CB7CE5">
      <w:pPr>
        <w:rPr>
          <w:rFonts w:ascii="HG丸ｺﾞｼｯｸM-PRO" w:eastAsia="HG丸ｺﾞｼｯｸM-PRO"/>
        </w:rPr>
      </w:pPr>
      <w:r>
        <w:rPr>
          <w:rFonts w:ascii="HG丸ｺﾞｼｯｸM-PRO" w:eastAsia="HG丸ｺﾞｼｯｸM-PRO" w:hint="eastAsia"/>
        </w:rPr>
        <w:t xml:space="preserve">　地下で高温のためにドロドロにとけた物質を</w:t>
      </w:r>
    </w:p>
    <w:p w14:paraId="7C807D6D" w14:textId="77777777" w:rsidR="00CB7CE5" w:rsidRDefault="00CB7CE5" w:rsidP="00CB7CE5">
      <w:pPr>
        <w:ind w:firstLineChars="700" w:firstLine="1470"/>
        <w:rPr>
          <w:rFonts w:ascii="HG丸ｺﾞｼｯｸM-PRO" w:eastAsia="HG丸ｺﾞｼｯｸM-PRO"/>
        </w:rPr>
      </w:pPr>
      <w:r>
        <w:rPr>
          <w:rFonts w:ascii="HG丸ｺﾞｼｯｸM-PRO" w:eastAsia="HG丸ｺﾞｼｯｸM-PRO" w:hint="eastAsia"/>
        </w:rPr>
        <w:t xml:space="preserve">（　</w:t>
      </w:r>
      <w:r w:rsidRPr="00BD54C2">
        <w:rPr>
          <w:rFonts w:ascii="HG丸ｺﾞｼｯｸM-PRO" w:eastAsia="HG丸ｺﾞｼｯｸM-PRO" w:hint="eastAsia"/>
          <w:color w:val="FFFFFF"/>
        </w:rPr>
        <w:t>マグマ</w:t>
      </w:r>
      <w:r>
        <w:rPr>
          <w:rFonts w:ascii="HG丸ｺﾞｼｯｸM-PRO" w:eastAsia="HG丸ｺﾞｼｯｸM-PRO" w:hint="eastAsia"/>
        </w:rPr>
        <w:t xml:space="preserve">　）という。</w:t>
      </w:r>
    </w:p>
    <w:p w14:paraId="6858C95D" w14:textId="77777777" w:rsidR="00CB7CE5" w:rsidRDefault="00CB7CE5" w:rsidP="00CB7CE5">
      <w:pPr>
        <w:rPr>
          <w:rFonts w:ascii="HG丸ｺﾞｼｯｸM-PRO" w:eastAsia="HG丸ｺﾞｼｯｸM-PRO"/>
        </w:rPr>
      </w:pPr>
    </w:p>
    <w:p w14:paraId="3131DDE9" w14:textId="77777777" w:rsidR="00CB7CE5" w:rsidRDefault="00CB7CE5" w:rsidP="00CB7CE5">
      <w:pPr>
        <w:rPr>
          <w:rFonts w:ascii="HG丸ｺﾞｼｯｸM-PRO" w:eastAsia="HG丸ｺﾞｼｯｸM-PRO"/>
        </w:rPr>
      </w:pPr>
      <w:r>
        <w:rPr>
          <w:rFonts w:ascii="HG丸ｺﾞｼｯｸM-PRO" w:eastAsia="HG丸ｺﾞｼｯｸM-PRO" w:hint="eastAsia"/>
        </w:rPr>
        <w:t xml:space="preserve">これが地表に現れたものを（　</w:t>
      </w:r>
      <w:r w:rsidRPr="0025628D">
        <w:rPr>
          <w:rFonts w:ascii="HG丸ｺﾞｼｯｸM-PRO" w:eastAsia="HG丸ｺﾞｼｯｸM-PRO" w:hint="eastAsia"/>
          <w:color w:val="FFFFFF"/>
        </w:rPr>
        <w:t>よう岩</w:t>
      </w:r>
      <w:r>
        <w:rPr>
          <w:rFonts w:ascii="HG丸ｺﾞｼｯｸM-PRO" w:eastAsia="HG丸ｺﾞｼｯｸM-PRO" w:hint="eastAsia"/>
        </w:rPr>
        <w:t xml:space="preserve">　）という。</w:t>
      </w:r>
    </w:p>
    <w:p w14:paraId="611B076A" w14:textId="77777777" w:rsidR="00CB7CE5" w:rsidRDefault="00CB7CE5" w:rsidP="00CB7CE5">
      <w:pPr>
        <w:rPr>
          <w:rFonts w:ascii="HG丸ｺﾞｼｯｸM-PRO" w:eastAsia="HG丸ｺﾞｼｯｸM-PRO"/>
        </w:rPr>
      </w:pPr>
    </w:p>
    <w:p w14:paraId="64F84A31" w14:textId="77777777" w:rsidR="00CB7CE5" w:rsidRDefault="000713D0" w:rsidP="00CB7CE5">
      <w:pPr>
        <w:rPr>
          <w:rFonts w:ascii="HG丸ｺﾞｼｯｸM-PRO" w:eastAsia="HG丸ｺﾞｼｯｸM-PRO"/>
        </w:rPr>
      </w:pPr>
      <w:r>
        <w:rPr>
          <w:rFonts w:ascii="HG丸ｺﾞｼｯｸM-PRO" w:eastAsia="HG丸ｺﾞｼｯｸM-PRO"/>
          <w:noProof/>
        </w:rPr>
        <w:pict w14:anchorId="62ECBCC5">
          <v:shape id="_x0000_s1199" type="#_x0000_t62" style="position:absolute;left:0;text-align:left;margin-left:4in;margin-top:8.65pt;width:1in;height:25.95pt;z-index:251665920" adj="28050,15607">
            <v:textbox inset="5.85pt,.7pt,5.85pt,.7pt">
              <w:txbxContent>
                <w:p w14:paraId="2138D3B9" w14:textId="77777777" w:rsidR="00CB7CE5" w:rsidRDefault="00CB7CE5" w:rsidP="00CB7CE5"/>
              </w:txbxContent>
            </v:textbox>
          </v:shape>
        </w:pict>
      </w:r>
      <w:r w:rsidR="00CB7CE5">
        <w:rPr>
          <w:rFonts w:ascii="HG丸ｺﾞｼｯｸM-PRO" w:eastAsia="HG丸ｺﾞｼｯｸM-PRO" w:hint="eastAsia"/>
        </w:rPr>
        <w:t xml:space="preserve">噴火によって（　</w:t>
      </w:r>
      <w:r w:rsidR="00CB7CE5" w:rsidRPr="00BD54C2">
        <w:rPr>
          <w:rFonts w:ascii="HG丸ｺﾞｼｯｸM-PRO" w:eastAsia="HG丸ｺﾞｼｯｸM-PRO" w:hint="eastAsia"/>
          <w:color w:val="FFFFFF"/>
        </w:rPr>
        <w:t>火山灰</w:t>
      </w:r>
      <w:r w:rsidR="00CB7CE5">
        <w:rPr>
          <w:rFonts w:ascii="HG丸ｺﾞｼｯｸM-PRO" w:eastAsia="HG丸ｺﾞｼｯｸM-PRO" w:hint="eastAsia"/>
        </w:rPr>
        <w:t xml:space="preserve">　）（　</w:t>
      </w:r>
      <w:r w:rsidR="00CB7CE5" w:rsidRPr="00BD54C2">
        <w:rPr>
          <w:rFonts w:ascii="HG丸ｺﾞｼｯｸM-PRO" w:eastAsia="HG丸ｺﾞｼｯｸM-PRO" w:hint="eastAsia"/>
          <w:color w:val="FFFFFF"/>
        </w:rPr>
        <w:t>火山弾</w:t>
      </w:r>
      <w:r w:rsidR="00CB7CE5">
        <w:rPr>
          <w:rFonts w:ascii="HG丸ｺﾞｼｯｸM-PRO" w:eastAsia="HG丸ｺﾞｼｯｸM-PRO" w:hint="eastAsia"/>
        </w:rPr>
        <w:t xml:space="preserve">　）（　</w:t>
      </w:r>
      <w:r w:rsidR="00CB7CE5" w:rsidRPr="00BD54C2">
        <w:rPr>
          <w:rFonts w:ascii="HG丸ｺﾞｼｯｸM-PRO" w:eastAsia="HG丸ｺﾞｼｯｸM-PRO" w:hint="eastAsia"/>
          <w:color w:val="FFFFFF"/>
        </w:rPr>
        <w:t>火山ガス</w:t>
      </w:r>
      <w:r w:rsidR="00CB7CE5">
        <w:rPr>
          <w:rFonts w:ascii="HG丸ｺﾞｼｯｸM-PRO" w:eastAsia="HG丸ｺﾞｼｯｸM-PRO" w:hint="eastAsia"/>
        </w:rPr>
        <w:t xml:space="preserve">　）</w:t>
      </w:r>
    </w:p>
    <w:p w14:paraId="24432E17" w14:textId="77777777" w:rsidR="00CB7CE5" w:rsidRDefault="00CB7CE5" w:rsidP="00CB7CE5">
      <w:pPr>
        <w:rPr>
          <w:rFonts w:ascii="HG丸ｺﾞｼｯｸM-PRO" w:eastAsia="HG丸ｺﾞｼｯｸM-PRO"/>
        </w:rPr>
      </w:pPr>
      <w:r>
        <w:rPr>
          <w:rFonts w:ascii="HG丸ｺﾞｼｯｸM-PRO" w:eastAsia="HG丸ｺﾞｼｯｸM-PRO" w:hint="eastAsia"/>
        </w:rPr>
        <w:t xml:space="preserve">などの（　　</w:t>
      </w:r>
      <w:r w:rsidRPr="00BD54C2">
        <w:rPr>
          <w:rFonts w:ascii="HG丸ｺﾞｼｯｸM-PRO" w:eastAsia="HG丸ｺﾞｼｯｸM-PRO" w:hint="eastAsia"/>
          <w:color w:val="FFFFFF"/>
        </w:rPr>
        <w:t>火山噴出物</w:t>
      </w:r>
      <w:r>
        <w:rPr>
          <w:rFonts w:ascii="HG丸ｺﾞｼｯｸM-PRO" w:eastAsia="HG丸ｺﾞｼｯｸM-PRO" w:hint="eastAsia"/>
        </w:rPr>
        <w:t xml:space="preserve">　　）も出てくる。</w:t>
      </w:r>
    </w:p>
    <w:p w14:paraId="404BFE99" w14:textId="77777777" w:rsidR="00CB7CE5" w:rsidRDefault="00CB7CE5" w:rsidP="00CB7CE5">
      <w:pPr>
        <w:rPr>
          <w:rFonts w:ascii="HG丸ｺﾞｼｯｸM-PRO" w:eastAsia="HG丸ｺﾞｼｯｸM-PRO"/>
        </w:rPr>
      </w:pPr>
    </w:p>
    <w:p w14:paraId="3E73100B" w14:textId="77777777" w:rsidR="00CB7CE5" w:rsidRDefault="00CB7CE5" w:rsidP="00CB7CE5">
      <w:pPr>
        <w:rPr>
          <w:rFonts w:ascii="HG丸ｺﾞｼｯｸM-PRO" w:eastAsia="HG丸ｺﾞｼｯｸM-PRO"/>
        </w:rPr>
      </w:pPr>
      <w:r>
        <w:rPr>
          <w:rFonts w:ascii="HG丸ｺﾞｼｯｸM-PRO" w:eastAsia="HG丸ｺﾞｼｯｸM-PRO" w:hint="eastAsia"/>
        </w:rPr>
        <w:t>これが積もって岩石になったものを（</w:t>
      </w:r>
      <w:r w:rsidRPr="00BD54C2">
        <w:rPr>
          <w:rFonts w:ascii="HG丸ｺﾞｼｯｸM-PRO" w:eastAsia="HG丸ｺﾞｼｯｸM-PRO" w:hint="eastAsia"/>
          <w:color w:val="FFFFFF"/>
        </w:rPr>
        <w:t xml:space="preserve">　凝灰岩　</w:t>
      </w:r>
      <w:r>
        <w:rPr>
          <w:rFonts w:ascii="HG丸ｺﾞｼｯｸM-PRO" w:eastAsia="HG丸ｺﾞｼｯｸM-PRO" w:hint="eastAsia"/>
        </w:rPr>
        <w:t>）という。</w:t>
      </w:r>
    </w:p>
    <w:p w14:paraId="5F3B5561" w14:textId="77777777" w:rsidR="00CB7CE5" w:rsidRDefault="000713D0" w:rsidP="00CB7CE5">
      <w:pPr>
        <w:rPr>
          <w:rFonts w:ascii="HG丸ｺﾞｼｯｸM-PRO" w:eastAsia="HG丸ｺﾞｼｯｸM-PRO"/>
        </w:rPr>
      </w:pPr>
      <w:r>
        <w:rPr>
          <w:rFonts w:ascii="HG丸ｺﾞｼｯｸM-PRO" w:eastAsia="HG丸ｺﾞｼｯｸM-PRO"/>
          <w:noProof/>
        </w:rPr>
        <w:pict w14:anchorId="2F12C8DB">
          <v:shape id="_x0000_s1198" type="#_x0000_t136" style="position:absolute;left:0;text-align:left;margin-left:0;margin-top:0;width:3in;height:17.3pt;z-index:251664896" fillcolor="#b2b2b2" strokecolor="#33c" strokeweight="1pt">
            <v:fill opacity=".5"/>
            <v:shadow on="t" color="#99f" offset="3pt"/>
            <v:textpath style="font-family:&quot;HG創英角ﾎﾟｯﾌﾟ体&quot;;v-text-reverse:t;v-text-kern:t" trim="t" fitpath="t" string="火山の噴火はマグマ次第・・・"/>
          </v:shape>
        </w:pict>
      </w:r>
    </w:p>
    <w:p w14:paraId="02474CD9" w14:textId="77777777" w:rsidR="00CB7CE5" w:rsidRPr="009C5BFB" w:rsidRDefault="00CB7CE5" w:rsidP="00CB7CE5">
      <w:pPr>
        <w:ind w:firstLineChars="200" w:firstLine="420"/>
        <w:rPr>
          <w:rFonts w:ascii="HG丸ｺﾞｼｯｸM-PRO" w:eastAsia="HG丸ｺﾞｼｯｸM-PRO"/>
        </w:rPr>
      </w:pPr>
      <w:r>
        <w:rPr>
          <w:rFonts w:ascii="HG丸ｺﾞｼｯｸM-PRO" w:eastAsia="HG丸ｺﾞｼｯｸM-PRO" w:hint="eastAsia"/>
        </w:rPr>
        <w:t>中学校では火山の形や噴火の様子は溶岩のねばりけの違いによって３つにわけている。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06"/>
        <w:gridCol w:w="2806"/>
        <w:gridCol w:w="2806"/>
      </w:tblGrid>
      <w:tr w:rsidR="00CB7CE5" w:rsidRPr="00CB7CE5" w14:paraId="70505AD1" w14:textId="77777777" w:rsidTr="00CB7CE5">
        <w:trPr>
          <w:trHeight w:val="504"/>
        </w:trPr>
        <w:tc>
          <w:tcPr>
            <w:tcW w:w="2268" w:type="dxa"/>
            <w:vAlign w:val="center"/>
          </w:tcPr>
          <w:p w14:paraId="045BD5CF" w14:textId="77777777" w:rsidR="00CB7CE5" w:rsidRPr="00CB7CE5" w:rsidRDefault="00CB7CE5" w:rsidP="00CB7CE5">
            <w:pPr>
              <w:jc w:val="center"/>
              <w:rPr>
                <w:rFonts w:ascii="HG丸ｺﾞｼｯｸM-PRO" w:eastAsia="HG丸ｺﾞｼｯｸM-PRO"/>
                <w:sz w:val="26"/>
                <w:szCs w:val="26"/>
              </w:rPr>
            </w:pPr>
            <w:r w:rsidRPr="00CB7CE5">
              <w:rPr>
                <w:rFonts w:ascii="HG丸ｺﾞｼｯｸM-PRO" w:eastAsia="HG丸ｺﾞｼｯｸM-PRO" w:hint="eastAsia"/>
                <w:sz w:val="26"/>
                <w:szCs w:val="26"/>
              </w:rPr>
              <w:t>溶岩のねばりけ</w:t>
            </w:r>
          </w:p>
        </w:tc>
        <w:tc>
          <w:tcPr>
            <w:tcW w:w="2806" w:type="dxa"/>
            <w:vAlign w:val="center"/>
          </w:tcPr>
          <w:p w14:paraId="522629C9" w14:textId="77777777" w:rsidR="00CB7CE5" w:rsidRPr="00CB7CE5" w:rsidRDefault="000713D0" w:rsidP="00CB7CE5">
            <w:pPr>
              <w:jc w:val="center"/>
              <w:rPr>
                <w:rFonts w:ascii="HG丸ｺﾞｼｯｸM-PRO" w:eastAsia="HG丸ｺﾞｼｯｸM-PRO"/>
                <w:color w:val="FFFFFF"/>
                <w:sz w:val="26"/>
                <w:szCs w:val="26"/>
              </w:rPr>
            </w:pPr>
            <w:r>
              <w:rPr>
                <w:rFonts w:ascii="HG丸ｺﾞｼｯｸM-PRO" w:eastAsia="HG丸ｺﾞｼｯｸM-PRO"/>
                <w:noProof/>
                <w:color w:val="FFFFFF"/>
                <w:sz w:val="26"/>
                <w:szCs w:val="26"/>
              </w:rPr>
              <w:pict w14:anchorId="7EB033A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03" type="#_x0000_t69" style="position:absolute;left:0;text-align:left;margin-left:120.6pt;margin-top:8.15pt;width:171pt;height:8.65pt;z-index:251670016;mso-position-horizontal-relative:text;mso-position-vertical-relative:text">
                  <v:textbox inset="5.85pt,.7pt,5.85pt,.7pt"/>
                </v:shape>
              </w:pict>
            </w:r>
            <w:r w:rsidR="00CB7CE5" w:rsidRPr="00CB7CE5">
              <w:rPr>
                <w:rFonts w:ascii="HG丸ｺﾞｼｯｸM-PRO" w:eastAsia="HG丸ｺﾞｼｯｸM-PRO" w:hint="eastAsia"/>
                <w:color w:val="FFFFFF"/>
                <w:sz w:val="26"/>
                <w:szCs w:val="26"/>
              </w:rPr>
              <w:t>小さい</w:t>
            </w:r>
          </w:p>
        </w:tc>
        <w:tc>
          <w:tcPr>
            <w:tcW w:w="2806" w:type="dxa"/>
            <w:vAlign w:val="center"/>
          </w:tcPr>
          <w:p w14:paraId="1D1DEEB6" w14:textId="77777777" w:rsidR="00CB7CE5" w:rsidRPr="00CB7CE5" w:rsidRDefault="00CB7CE5" w:rsidP="00CB7CE5">
            <w:pPr>
              <w:jc w:val="center"/>
              <w:rPr>
                <w:rFonts w:ascii="HG丸ｺﾞｼｯｸM-PRO" w:eastAsia="HG丸ｺﾞｼｯｸM-PRO"/>
                <w:color w:val="FFFFFF"/>
                <w:sz w:val="26"/>
                <w:szCs w:val="26"/>
              </w:rPr>
            </w:pPr>
          </w:p>
        </w:tc>
        <w:tc>
          <w:tcPr>
            <w:tcW w:w="2806" w:type="dxa"/>
            <w:vAlign w:val="center"/>
          </w:tcPr>
          <w:p w14:paraId="205B797C"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大きい</w:t>
            </w:r>
          </w:p>
        </w:tc>
      </w:tr>
      <w:tr w:rsidR="00CB7CE5" w:rsidRPr="00CB7CE5" w14:paraId="3363D2AE" w14:textId="77777777" w:rsidTr="00CB7CE5">
        <w:trPr>
          <w:trHeight w:val="519"/>
        </w:trPr>
        <w:tc>
          <w:tcPr>
            <w:tcW w:w="2268" w:type="dxa"/>
            <w:vAlign w:val="center"/>
          </w:tcPr>
          <w:p w14:paraId="55B8FCC9" w14:textId="77777777" w:rsidR="00CB7CE5" w:rsidRPr="00CB7CE5" w:rsidRDefault="00CB7CE5" w:rsidP="00CB7CE5">
            <w:pPr>
              <w:jc w:val="center"/>
              <w:rPr>
                <w:rFonts w:ascii="HG丸ｺﾞｼｯｸM-PRO" w:eastAsia="HG丸ｺﾞｼｯｸM-PRO"/>
                <w:sz w:val="26"/>
                <w:szCs w:val="26"/>
              </w:rPr>
            </w:pPr>
            <w:r w:rsidRPr="00CB7CE5">
              <w:rPr>
                <w:rFonts w:ascii="HG丸ｺﾞｼｯｸM-PRO" w:eastAsia="HG丸ｺﾞｼｯｸM-PRO" w:hint="eastAsia"/>
                <w:sz w:val="26"/>
                <w:szCs w:val="26"/>
              </w:rPr>
              <w:t>噴火のようす</w:t>
            </w:r>
          </w:p>
        </w:tc>
        <w:tc>
          <w:tcPr>
            <w:tcW w:w="2806" w:type="dxa"/>
            <w:vAlign w:val="center"/>
          </w:tcPr>
          <w:p w14:paraId="34C68469" w14:textId="77777777" w:rsidR="00CB7CE5" w:rsidRPr="00CB7CE5" w:rsidRDefault="000713D0" w:rsidP="00CB7CE5">
            <w:pPr>
              <w:jc w:val="center"/>
              <w:rPr>
                <w:rFonts w:ascii="HG丸ｺﾞｼｯｸM-PRO" w:eastAsia="HG丸ｺﾞｼｯｸM-PRO"/>
                <w:color w:val="FFFFFF"/>
                <w:sz w:val="26"/>
                <w:szCs w:val="26"/>
              </w:rPr>
            </w:pPr>
            <w:r>
              <w:rPr>
                <w:rFonts w:ascii="HG丸ｺﾞｼｯｸM-PRO" w:eastAsia="HG丸ｺﾞｼｯｸM-PRO"/>
                <w:noProof/>
                <w:color w:val="FFFFFF"/>
                <w:sz w:val="26"/>
                <w:szCs w:val="26"/>
              </w:rPr>
              <w:pict w14:anchorId="48B9788F">
                <v:shape id="_x0000_s1202" type="#_x0000_t69" style="position:absolute;left:0;text-align:left;margin-left:120.6pt;margin-top:7.65pt;width:171pt;height:8.65pt;z-index:251668992;mso-position-horizontal-relative:text;mso-position-vertical-relative:text">
                  <v:textbox inset="5.85pt,.7pt,5.85pt,.7pt"/>
                </v:shape>
              </w:pict>
            </w:r>
            <w:r w:rsidR="00CB7CE5" w:rsidRPr="00CB7CE5">
              <w:rPr>
                <w:rFonts w:ascii="HG丸ｺﾞｼｯｸM-PRO" w:eastAsia="HG丸ｺﾞｼｯｸM-PRO" w:hint="eastAsia"/>
                <w:color w:val="FFFFFF"/>
                <w:sz w:val="26"/>
                <w:szCs w:val="26"/>
              </w:rPr>
              <w:t>おだやか（流出型）</w:t>
            </w:r>
          </w:p>
        </w:tc>
        <w:tc>
          <w:tcPr>
            <w:tcW w:w="2806" w:type="dxa"/>
            <w:vAlign w:val="center"/>
          </w:tcPr>
          <w:p w14:paraId="3ED27E5F" w14:textId="77777777" w:rsidR="00CB7CE5" w:rsidRPr="00CB7CE5" w:rsidRDefault="00CB7CE5" w:rsidP="00CB7CE5">
            <w:pPr>
              <w:jc w:val="center"/>
              <w:rPr>
                <w:rFonts w:ascii="HG丸ｺﾞｼｯｸM-PRO" w:eastAsia="HG丸ｺﾞｼｯｸM-PRO"/>
                <w:color w:val="FFFFFF"/>
                <w:sz w:val="26"/>
                <w:szCs w:val="26"/>
              </w:rPr>
            </w:pPr>
          </w:p>
        </w:tc>
        <w:tc>
          <w:tcPr>
            <w:tcW w:w="2806" w:type="dxa"/>
            <w:vAlign w:val="center"/>
          </w:tcPr>
          <w:p w14:paraId="2C46CE44"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激しい（爆発型）</w:t>
            </w:r>
          </w:p>
        </w:tc>
      </w:tr>
      <w:tr w:rsidR="00CB7CE5" w:rsidRPr="00CB7CE5" w14:paraId="7B57CAAC" w14:textId="77777777" w:rsidTr="00CB7CE5">
        <w:tc>
          <w:tcPr>
            <w:tcW w:w="2268" w:type="dxa"/>
            <w:vAlign w:val="center"/>
          </w:tcPr>
          <w:p w14:paraId="17963E19" w14:textId="77777777" w:rsidR="00CB7CE5" w:rsidRPr="00CB7CE5" w:rsidRDefault="00CB7CE5" w:rsidP="00CB7CE5">
            <w:pPr>
              <w:jc w:val="center"/>
              <w:rPr>
                <w:rFonts w:ascii="HG丸ｺﾞｼｯｸM-PRO" w:eastAsia="HG丸ｺﾞｼｯｸM-PRO"/>
                <w:sz w:val="26"/>
                <w:szCs w:val="26"/>
              </w:rPr>
            </w:pPr>
            <w:r w:rsidRPr="00CB7CE5">
              <w:rPr>
                <w:rFonts w:ascii="HG丸ｺﾞｼｯｸM-PRO" w:eastAsia="HG丸ｺﾞｼｯｸM-PRO" w:hint="eastAsia"/>
                <w:sz w:val="26"/>
                <w:szCs w:val="26"/>
              </w:rPr>
              <w:t>火山の形</w:t>
            </w:r>
          </w:p>
        </w:tc>
        <w:tc>
          <w:tcPr>
            <w:tcW w:w="2806" w:type="dxa"/>
            <w:vAlign w:val="center"/>
          </w:tcPr>
          <w:p w14:paraId="79D8F33C"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盾状火山</w:t>
            </w:r>
          </w:p>
          <w:p w14:paraId="12F840CE" w14:textId="77777777" w:rsidR="00CB7CE5" w:rsidRPr="00CB7CE5" w:rsidRDefault="00245CC3" w:rsidP="00CB7CE5">
            <w:pPr>
              <w:jc w:val="center"/>
              <w:rPr>
                <w:rFonts w:ascii="HG丸ｺﾞｼｯｸM-PRO" w:eastAsia="HG丸ｺﾞｼｯｸM-PRO"/>
                <w:color w:val="FFFFFF"/>
                <w:sz w:val="26"/>
                <w:szCs w:val="26"/>
              </w:rPr>
            </w:pPr>
            <w:r>
              <w:rPr>
                <w:rFonts w:ascii="HG丸ｺﾞｼｯｸM-PRO" w:eastAsia="HG丸ｺﾞｼｯｸM-PRO"/>
                <w:noProof/>
                <w:color w:val="FFFFFF"/>
                <w:sz w:val="26"/>
                <w:szCs w:val="26"/>
              </w:rPr>
              <w:drawing>
                <wp:anchor distT="0" distB="0" distL="114300" distR="114300" simplePos="0" relativeHeight="251649536" behindDoc="1" locked="0" layoutInCell="1" allowOverlap="1" wp14:anchorId="0E52F479" wp14:editId="1F79765D">
                  <wp:simplePos x="0" y="0"/>
                  <wp:positionH relativeFrom="column">
                    <wp:posOffset>-50800</wp:posOffset>
                  </wp:positionH>
                  <wp:positionV relativeFrom="paragraph">
                    <wp:posOffset>90170</wp:posOffset>
                  </wp:positionV>
                  <wp:extent cx="1699260" cy="1071880"/>
                  <wp:effectExtent l="19050" t="0" r="0" b="0"/>
                  <wp:wrapNone/>
                  <wp:docPr id="171" name="図 171" descr="盾状火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盾状火山"/>
                          <pic:cNvPicPr>
                            <a:picLocks noChangeAspect="1" noChangeArrowheads="1"/>
                          </pic:cNvPicPr>
                        </pic:nvPicPr>
                        <pic:blipFill>
                          <a:blip r:embed="rId8" cstate="print"/>
                          <a:srcRect/>
                          <a:stretch>
                            <a:fillRect/>
                          </a:stretch>
                        </pic:blipFill>
                        <pic:spPr bwMode="auto">
                          <a:xfrm flipH="1">
                            <a:off x="0" y="0"/>
                            <a:ext cx="1699260" cy="1071880"/>
                          </a:xfrm>
                          <a:prstGeom prst="rect">
                            <a:avLst/>
                          </a:prstGeom>
                          <a:noFill/>
                          <a:ln w="9525">
                            <a:noFill/>
                            <a:miter lim="800000"/>
                            <a:headEnd/>
                            <a:tailEnd/>
                          </a:ln>
                        </pic:spPr>
                      </pic:pic>
                    </a:graphicData>
                  </a:graphic>
                </wp:anchor>
              </w:drawing>
            </w:r>
          </w:p>
          <w:p w14:paraId="58DAE9FD" w14:textId="77777777" w:rsidR="00CB7CE5" w:rsidRPr="00CB7CE5" w:rsidRDefault="00CB7CE5" w:rsidP="00CB7CE5">
            <w:pPr>
              <w:jc w:val="center"/>
              <w:rPr>
                <w:rFonts w:ascii="HG丸ｺﾞｼｯｸM-PRO" w:eastAsia="HG丸ｺﾞｼｯｸM-PRO"/>
                <w:color w:val="FFFFFF"/>
                <w:sz w:val="26"/>
                <w:szCs w:val="26"/>
              </w:rPr>
            </w:pPr>
          </w:p>
          <w:p w14:paraId="614F6FDE" w14:textId="77777777" w:rsidR="00CB7CE5" w:rsidRPr="00CB7CE5" w:rsidRDefault="00CB7CE5" w:rsidP="00CB7CE5">
            <w:pPr>
              <w:jc w:val="center"/>
              <w:rPr>
                <w:rFonts w:ascii="HG丸ｺﾞｼｯｸM-PRO" w:eastAsia="HG丸ｺﾞｼｯｸM-PRO"/>
                <w:color w:val="FFFFFF"/>
                <w:sz w:val="26"/>
                <w:szCs w:val="26"/>
              </w:rPr>
            </w:pPr>
          </w:p>
          <w:p w14:paraId="3F837323" w14:textId="77777777" w:rsidR="00CB7CE5" w:rsidRPr="00CB7CE5" w:rsidRDefault="00CB7CE5" w:rsidP="00CB7CE5">
            <w:pPr>
              <w:jc w:val="center"/>
              <w:rPr>
                <w:rFonts w:ascii="HG丸ｺﾞｼｯｸM-PRO" w:eastAsia="HG丸ｺﾞｼｯｸM-PRO"/>
                <w:color w:val="FFFFFF"/>
                <w:sz w:val="26"/>
                <w:szCs w:val="26"/>
              </w:rPr>
            </w:pPr>
          </w:p>
          <w:p w14:paraId="30E4D73D" w14:textId="77777777" w:rsidR="00CB7CE5" w:rsidRPr="00CB7CE5" w:rsidRDefault="00CB7CE5" w:rsidP="00CB7CE5">
            <w:pPr>
              <w:jc w:val="center"/>
              <w:rPr>
                <w:rFonts w:ascii="HG丸ｺﾞｼｯｸM-PRO" w:eastAsia="HG丸ｺﾞｼｯｸM-PRO"/>
                <w:color w:val="FFFFFF"/>
                <w:sz w:val="26"/>
                <w:szCs w:val="26"/>
              </w:rPr>
            </w:pPr>
          </w:p>
          <w:p w14:paraId="56220A9D"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傾斜がゆるやか</w:t>
            </w:r>
          </w:p>
        </w:tc>
        <w:tc>
          <w:tcPr>
            <w:tcW w:w="2806" w:type="dxa"/>
            <w:vAlign w:val="center"/>
          </w:tcPr>
          <w:p w14:paraId="72FDFF80" w14:textId="77777777" w:rsidR="00CB7CE5" w:rsidRPr="00CB7CE5" w:rsidRDefault="00245CC3" w:rsidP="00CB7CE5">
            <w:pPr>
              <w:jc w:val="center"/>
              <w:rPr>
                <w:rFonts w:ascii="HG丸ｺﾞｼｯｸM-PRO" w:eastAsia="HG丸ｺﾞｼｯｸM-PRO"/>
                <w:color w:val="FFFFFF"/>
                <w:sz w:val="26"/>
                <w:szCs w:val="26"/>
              </w:rPr>
            </w:pPr>
            <w:r>
              <w:rPr>
                <w:rFonts w:ascii="HG丸ｺﾞｼｯｸM-PRO" w:eastAsia="HG丸ｺﾞｼｯｸM-PRO" w:hint="eastAsia"/>
                <w:noProof/>
                <w:color w:val="FFFFFF"/>
                <w:sz w:val="26"/>
                <w:szCs w:val="26"/>
              </w:rPr>
              <w:drawing>
                <wp:anchor distT="0" distB="0" distL="114300" distR="114300" simplePos="0" relativeHeight="251651584" behindDoc="1" locked="0" layoutInCell="1" allowOverlap="1" wp14:anchorId="11BE8E4D" wp14:editId="5665E282">
                  <wp:simplePos x="0" y="0"/>
                  <wp:positionH relativeFrom="column">
                    <wp:posOffset>74930</wp:posOffset>
                  </wp:positionH>
                  <wp:positionV relativeFrom="paragraph">
                    <wp:posOffset>200025</wp:posOffset>
                  </wp:positionV>
                  <wp:extent cx="1462405" cy="1071880"/>
                  <wp:effectExtent l="19050" t="0" r="4445" b="0"/>
                  <wp:wrapNone/>
                  <wp:docPr id="173" name="図 173" descr="成層火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成層火山"/>
                          <pic:cNvPicPr>
                            <a:picLocks noChangeAspect="1" noChangeArrowheads="1"/>
                          </pic:cNvPicPr>
                        </pic:nvPicPr>
                        <pic:blipFill>
                          <a:blip r:embed="rId9" cstate="print"/>
                          <a:srcRect/>
                          <a:stretch>
                            <a:fillRect/>
                          </a:stretch>
                        </pic:blipFill>
                        <pic:spPr bwMode="auto">
                          <a:xfrm>
                            <a:off x="0" y="0"/>
                            <a:ext cx="1462405" cy="1071880"/>
                          </a:xfrm>
                          <a:prstGeom prst="rect">
                            <a:avLst/>
                          </a:prstGeom>
                          <a:noFill/>
                          <a:ln w="9525">
                            <a:noFill/>
                            <a:miter lim="800000"/>
                            <a:headEnd/>
                            <a:tailEnd/>
                          </a:ln>
                        </pic:spPr>
                      </pic:pic>
                    </a:graphicData>
                  </a:graphic>
                </wp:anchor>
              </w:drawing>
            </w:r>
            <w:r w:rsidR="00CB7CE5" w:rsidRPr="00CB7CE5">
              <w:rPr>
                <w:rFonts w:ascii="HG丸ｺﾞｼｯｸM-PRO" w:eastAsia="HG丸ｺﾞｼｯｸM-PRO" w:hint="eastAsia"/>
                <w:color w:val="FFFFFF"/>
                <w:sz w:val="26"/>
                <w:szCs w:val="26"/>
              </w:rPr>
              <w:t>成層火山</w:t>
            </w:r>
          </w:p>
          <w:p w14:paraId="153FC2DF" w14:textId="77777777" w:rsidR="00CB7CE5" w:rsidRPr="00CB7CE5" w:rsidRDefault="00CB7CE5" w:rsidP="00CB7CE5">
            <w:pPr>
              <w:jc w:val="center"/>
              <w:rPr>
                <w:rFonts w:ascii="HG丸ｺﾞｼｯｸM-PRO" w:eastAsia="HG丸ｺﾞｼｯｸM-PRO"/>
                <w:color w:val="FFFFFF"/>
                <w:sz w:val="26"/>
                <w:szCs w:val="26"/>
              </w:rPr>
            </w:pPr>
          </w:p>
          <w:p w14:paraId="4A2391BE" w14:textId="77777777" w:rsidR="00CB7CE5" w:rsidRPr="00CB7CE5" w:rsidRDefault="00CB7CE5" w:rsidP="00CB7CE5">
            <w:pPr>
              <w:jc w:val="center"/>
              <w:rPr>
                <w:rFonts w:ascii="HG丸ｺﾞｼｯｸM-PRO" w:eastAsia="HG丸ｺﾞｼｯｸM-PRO"/>
                <w:color w:val="FFFFFF"/>
                <w:sz w:val="26"/>
                <w:szCs w:val="26"/>
              </w:rPr>
            </w:pPr>
          </w:p>
          <w:p w14:paraId="519B10B8" w14:textId="77777777" w:rsidR="00CB7CE5" w:rsidRPr="00CB7CE5" w:rsidRDefault="00CB7CE5" w:rsidP="00CB7CE5">
            <w:pPr>
              <w:jc w:val="center"/>
              <w:rPr>
                <w:rFonts w:ascii="HG丸ｺﾞｼｯｸM-PRO" w:eastAsia="HG丸ｺﾞｼｯｸM-PRO"/>
                <w:color w:val="FFFFFF"/>
                <w:sz w:val="26"/>
                <w:szCs w:val="26"/>
              </w:rPr>
            </w:pPr>
          </w:p>
          <w:p w14:paraId="44DD55DC" w14:textId="77777777" w:rsidR="00CB7CE5" w:rsidRPr="00CB7CE5" w:rsidRDefault="00CB7CE5" w:rsidP="00CB7CE5">
            <w:pPr>
              <w:jc w:val="center"/>
              <w:rPr>
                <w:rFonts w:ascii="HG丸ｺﾞｼｯｸM-PRO" w:eastAsia="HG丸ｺﾞｼｯｸM-PRO"/>
                <w:color w:val="FFFFFF"/>
                <w:sz w:val="26"/>
                <w:szCs w:val="26"/>
              </w:rPr>
            </w:pPr>
          </w:p>
          <w:p w14:paraId="7A33ABCA" w14:textId="77777777" w:rsidR="00CB7CE5" w:rsidRPr="00CB7CE5" w:rsidRDefault="00CB7CE5" w:rsidP="00CB7CE5">
            <w:pPr>
              <w:jc w:val="center"/>
              <w:rPr>
                <w:rFonts w:ascii="HG丸ｺﾞｼｯｸM-PRO" w:eastAsia="HG丸ｺﾞｼｯｸM-PRO"/>
                <w:color w:val="FFFFFF"/>
                <w:sz w:val="26"/>
                <w:szCs w:val="26"/>
              </w:rPr>
            </w:pPr>
          </w:p>
          <w:p w14:paraId="2B52608A"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円すい形</w:t>
            </w:r>
          </w:p>
        </w:tc>
        <w:tc>
          <w:tcPr>
            <w:tcW w:w="2806" w:type="dxa"/>
            <w:vAlign w:val="center"/>
          </w:tcPr>
          <w:p w14:paraId="124E673A" w14:textId="77777777" w:rsidR="00CB7CE5" w:rsidRPr="00CB7CE5" w:rsidRDefault="00F36988" w:rsidP="00CB7CE5">
            <w:pPr>
              <w:jc w:val="center"/>
              <w:rPr>
                <w:rFonts w:ascii="HG丸ｺﾞｼｯｸM-PRO" w:eastAsia="HG丸ｺﾞｼｯｸM-PRO"/>
                <w:color w:val="FFFFFF"/>
                <w:sz w:val="26"/>
                <w:szCs w:val="26"/>
              </w:rPr>
            </w:pPr>
            <w:r>
              <w:rPr>
                <w:noProof/>
                <w:color w:val="FFFFFF"/>
              </w:rPr>
              <w:drawing>
                <wp:anchor distT="0" distB="0" distL="114300" distR="114300" simplePos="0" relativeHeight="251650560" behindDoc="1" locked="0" layoutInCell="1" allowOverlap="1" wp14:anchorId="1DAF7A75" wp14:editId="6FF99D30">
                  <wp:simplePos x="0" y="0"/>
                  <wp:positionH relativeFrom="column">
                    <wp:posOffset>137795</wp:posOffset>
                  </wp:positionH>
                  <wp:positionV relativeFrom="paragraph">
                    <wp:posOffset>194945</wp:posOffset>
                  </wp:positionV>
                  <wp:extent cx="1409700" cy="1079500"/>
                  <wp:effectExtent l="19050" t="0" r="0" b="0"/>
                  <wp:wrapNone/>
                  <wp:docPr id="172" name="図 172" descr="鐘状火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鐘状火山"/>
                          <pic:cNvPicPr>
                            <a:picLocks noChangeAspect="1" noChangeArrowheads="1"/>
                          </pic:cNvPicPr>
                        </pic:nvPicPr>
                        <pic:blipFill>
                          <a:blip r:embed="rId10" cstate="print">
                            <a:lum bright="6000" contrast="12000"/>
                          </a:blip>
                          <a:srcRect/>
                          <a:stretch>
                            <a:fillRect/>
                          </a:stretch>
                        </pic:blipFill>
                        <pic:spPr bwMode="auto">
                          <a:xfrm>
                            <a:off x="0" y="0"/>
                            <a:ext cx="1409700" cy="1079500"/>
                          </a:xfrm>
                          <a:prstGeom prst="rect">
                            <a:avLst/>
                          </a:prstGeom>
                          <a:noFill/>
                          <a:ln w="9525">
                            <a:noFill/>
                            <a:miter lim="800000"/>
                            <a:headEnd/>
                            <a:tailEnd/>
                          </a:ln>
                        </pic:spPr>
                      </pic:pic>
                    </a:graphicData>
                  </a:graphic>
                </wp:anchor>
              </w:drawing>
            </w:r>
            <w:r w:rsidR="00CB7CE5" w:rsidRPr="00CB7CE5">
              <w:rPr>
                <w:rFonts w:ascii="HG丸ｺﾞｼｯｸM-PRO" w:eastAsia="HG丸ｺﾞｼｯｸM-PRO" w:hint="eastAsia"/>
                <w:color w:val="FFFFFF"/>
                <w:sz w:val="26"/>
                <w:szCs w:val="26"/>
              </w:rPr>
              <w:t>鐘状火山</w:t>
            </w:r>
          </w:p>
          <w:p w14:paraId="64DACE6C" w14:textId="77777777" w:rsidR="00CB7CE5" w:rsidRPr="00CB7CE5" w:rsidRDefault="00CB7CE5" w:rsidP="00CB7CE5">
            <w:pPr>
              <w:jc w:val="center"/>
              <w:rPr>
                <w:rFonts w:ascii="HG丸ｺﾞｼｯｸM-PRO" w:eastAsia="HG丸ｺﾞｼｯｸM-PRO"/>
                <w:color w:val="FFFFFF"/>
                <w:sz w:val="26"/>
                <w:szCs w:val="26"/>
              </w:rPr>
            </w:pPr>
          </w:p>
          <w:p w14:paraId="392DE179" w14:textId="77777777" w:rsidR="00CB7CE5" w:rsidRPr="00CB7CE5" w:rsidRDefault="00CB7CE5" w:rsidP="00CB7CE5">
            <w:pPr>
              <w:jc w:val="center"/>
              <w:rPr>
                <w:rFonts w:ascii="HG丸ｺﾞｼｯｸM-PRO" w:eastAsia="HG丸ｺﾞｼｯｸM-PRO"/>
                <w:color w:val="FFFFFF"/>
                <w:sz w:val="26"/>
                <w:szCs w:val="26"/>
              </w:rPr>
            </w:pPr>
          </w:p>
          <w:p w14:paraId="302FA970" w14:textId="77777777" w:rsidR="00CB7CE5" w:rsidRPr="00CB7CE5" w:rsidRDefault="00CB7CE5" w:rsidP="00CB7CE5">
            <w:pPr>
              <w:jc w:val="center"/>
              <w:rPr>
                <w:rFonts w:ascii="HG丸ｺﾞｼｯｸM-PRO" w:eastAsia="HG丸ｺﾞｼｯｸM-PRO"/>
                <w:color w:val="FFFFFF"/>
                <w:sz w:val="26"/>
                <w:szCs w:val="26"/>
              </w:rPr>
            </w:pPr>
          </w:p>
          <w:p w14:paraId="2F83F64B" w14:textId="77777777" w:rsidR="00CB7CE5" w:rsidRPr="00CB7CE5" w:rsidRDefault="00CB7CE5" w:rsidP="00CB7CE5">
            <w:pPr>
              <w:jc w:val="center"/>
              <w:rPr>
                <w:rFonts w:ascii="HG丸ｺﾞｼｯｸM-PRO" w:eastAsia="HG丸ｺﾞｼｯｸM-PRO"/>
                <w:color w:val="FFFFFF"/>
                <w:sz w:val="26"/>
                <w:szCs w:val="26"/>
              </w:rPr>
            </w:pPr>
          </w:p>
          <w:p w14:paraId="748C7575" w14:textId="77777777" w:rsidR="00CB7CE5" w:rsidRPr="00CB7CE5" w:rsidRDefault="00CB7CE5" w:rsidP="00CB7CE5">
            <w:pPr>
              <w:jc w:val="center"/>
              <w:rPr>
                <w:rFonts w:ascii="HG丸ｺﾞｼｯｸM-PRO" w:eastAsia="HG丸ｺﾞｼｯｸM-PRO"/>
                <w:color w:val="FFFFFF"/>
                <w:sz w:val="26"/>
                <w:szCs w:val="26"/>
              </w:rPr>
            </w:pPr>
          </w:p>
          <w:p w14:paraId="4B82FE04" w14:textId="77777777" w:rsidR="00CB7CE5" w:rsidRPr="00CB7CE5" w:rsidRDefault="00CB7CE5" w:rsidP="00CB7CE5">
            <w:pPr>
              <w:jc w:val="center"/>
              <w:rPr>
                <w:rFonts w:ascii="HG丸ｺﾞｼｯｸM-PRO" w:eastAsia="HG丸ｺﾞｼｯｸM-PRO"/>
                <w:color w:val="FFFFFF"/>
                <w:w w:val="90"/>
                <w:sz w:val="26"/>
                <w:szCs w:val="26"/>
              </w:rPr>
            </w:pPr>
            <w:r w:rsidRPr="00CB7CE5">
              <w:rPr>
                <w:rFonts w:ascii="HG丸ｺﾞｼｯｸM-PRO" w:eastAsia="HG丸ｺﾞｼｯｸM-PRO" w:hint="eastAsia"/>
                <w:color w:val="FFFFFF"/>
                <w:w w:val="90"/>
                <w:sz w:val="26"/>
                <w:szCs w:val="26"/>
              </w:rPr>
              <w:t>ドーム状の盛り上がり</w:t>
            </w:r>
          </w:p>
        </w:tc>
      </w:tr>
      <w:tr w:rsidR="00CB7CE5" w:rsidRPr="00CB7CE5" w14:paraId="072B4009" w14:textId="77777777" w:rsidTr="00CB7CE5">
        <w:trPr>
          <w:trHeight w:val="660"/>
        </w:trPr>
        <w:tc>
          <w:tcPr>
            <w:tcW w:w="2268" w:type="dxa"/>
            <w:vAlign w:val="center"/>
          </w:tcPr>
          <w:p w14:paraId="720725E9" w14:textId="77777777" w:rsidR="00CB7CE5" w:rsidRPr="00CB7CE5" w:rsidRDefault="00CB7CE5" w:rsidP="00CB7CE5">
            <w:pPr>
              <w:jc w:val="center"/>
              <w:rPr>
                <w:rFonts w:ascii="HG丸ｺﾞｼｯｸM-PRO" w:eastAsia="HG丸ｺﾞｼｯｸM-PRO"/>
                <w:sz w:val="26"/>
                <w:szCs w:val="26"/>
              </w:rPr>
            </w:pPr>
            <w:r w:rsidRPr="00CB7CE5">
              <w:rPr>
                <w:rFonts w:ascii="HG丸ｺﾞｼｯｸM-PRO" w:eastAsia="HG丸ｺﾞｼｯｸM-PRO" w:hint="eastAsia"/>
                <w:sz w:val="26"/>
                <w:szCs w:val="26"/>
              </w:rPr>
              <w:t>災害の例</w:t>
            </w:r>
          </w:p>
        </w:tc>
        <w:tc>
          <w:tcPr>
            <w:tcW w:w="2806" w:type="dxa"/>
            <w:vAlign w:val="center"/>
          </w:tcPr>
          <w:p w14:paraId="17465E8C"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溶岩の流出</w:t>
            </w:r>
          </w:p>
        </w:tc>
        <w:tc>
          <w:tcPr>
            <w:tcW w:w="2806" w:type="dxa"/>
            <w:vAlign w:val="center"/>
          </w:tcPr>
          <w:p w14:paraId="01A5E0ED"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火山灰</w:t>
            </w:r>
          </w:p>
        </w:tc>
        <w:tc>
          <w:tcPr>
            <w:tcW w:w="2806" w:type="dxa"/>
            <w:vAlign w:val="center"/>
          </w:tcPr>
          <w:p w14:paraId="53B2A330"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火砕流・</w:t>
            </w:r>
            <w:r w:rsidRPr="00CB7CE5">
              <w:rPr>
                <w:rFonts w:ascii="HG丸ｺﾞｼｯｸM-PRO" w:eastAsia="HG丸ｺﾞｼｯｸM-PRO" w:hint="eastAsia"/>
                <w:color w:val="FFFFFF"/>
                <w:w w:val="70"/>
                <w:sz w:val="26"/>
                <w:szCs w:val="26"/>
              </w:rPr>
              <w:t>地面の盛り上がり</w:t>
            </w:r>
          </w:p>
        </w:tc>
      </w:tr>
      <w:tr w:rsidR="00CB7CE5" w:rsidRPr="00CB7CE5" w14:paraId="527B54FF" w14:textId="77777777" w:rsidTr="00CB7CE5">
        <w:trPr>
          <w:trHeight w:val="660"/>
        </w:trPr>
        <w:tc>
          <w:tcPr>
            <w:tcW w:w="2268" w:type="dxa"/>
            <w:vAlign w:val="center"/>
          </w:tcPr>
          <w:p w14:paraId="21443ED0" w14:textId="77777777" w:rsidR="00CB7CE5" w:rsidRPr="00CB7CE5" w:rsidRDefault="00CB7CE5" w:rsidP="00CB7CE5">
            <w:pPr>
              <w:jc w:val="center"/>
              <w:rPr>
                <w:rFonts w:ascii="HG丸ｺﾞｼｯｸM-PRO" w:eastAsia="HG丸ｺﾞｼｯｸM-PRO"/>
                <w:sz w:val="26"/>
                <w:szCs w:val="26"/>
              </w:rPr>
            </w:pPr>
            <w:r w:rsidRPr="00CB7CE5">
              <w:rPr>
                <w:rFonts w:ascii="HG丸ｺﾞｼｯｸM-PRO" w:eastAsia="HG丸ｺﾞｼｯｸM-PRO" w:hint="eastAsia"/>
                <w:sz w:val="26"/>
                <w:szCs w:val="26"/>
              </w:rPr>
              <w:t>火山の例</w:t>
            </w:r>
          </w:p>
        </w:tc>
        <w:tc>
          <w:tcPr>
            <w:tcW w:w="2806" w:type="dxa"/>
            <w:vAlign w:val="center"/>
          </w:tcPr>
          <w:p w14:paraId="522A651D"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ﾏｳﾅﾛｱ山　三原山</w:t>
            </w:r>
          </w:p>
        </w:tc>
        <w:tc>
          <w:tcPr>
            <w:tcW w:w="2806" w:type="dxa"/>
            <w:vAlign w:val="center"/>
          </w:tcPr>
          <w:p w14:paraId="3F75E22D"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富士山・桜島</w:t>
            </w:r>
          </w:p>
        </w:tc>
        <w:tc>
          <w:tcPr>
            <w:tcW w:w="2806" w:type="dxa"/>
            <w:vAlign w:val="center"/>
          </w:tcPr>
          <w:p w14:paraId="2872AD9E" w14:textId="77777777" w:rsidR="00CB7CE5" w:rsidRPr="00CB7CE5" w:rsidRDefault="00CB7CE5" w:rsidP="00CB7CE5">
            <w:pPr>
              <w:jc w:val="center"/>
              <w:rPr>
                <w:rFonts w:ascii="HG丸ｺﾞｼｯｸM-PRO" w:eastAsia="HG丸ｺﾞｼｯｸM-PRO"/>
                <w:color w:val="FFFFFF"/>
                <w:sz w:val="26"/>
                <w:szCs w:val="26"/>
              </w:rPr>
            </w:pPr>
            <w:r w:rsidRPr="00CB7CE5">
              <w:rPr>
                <w:rFonts w:ascii="HG丸ｺﾞｼｯｸM-PRO" w:eastAsia="HG丸ｺﾞｼｯｸM-PRO" w:hint="eastAsia"/>
                <w:color w:val="FFFFFF"/>
                <w:sz w:val="26"/>
                <w:szCs w:val="26"/>
              </w:rPr>
              <w:t>有珠山・昭和新山</w:t>
            </w:r>
          </w:p>
        </w:tc>
      </w:tr>
    </w:tbl>
    <w:p w14:paraId="6078A93B" w14:textId="77777777" w:rsidR="00CB7CE5" w:rsidRDefault="00CB7CE5" w:rsidP="00CB7CE5">
      <w:pPr>
        <w:rPr>
          <w:rFonts w:ascii="HG丸ｺﾞｼｯｸM-PRO" w:eastAsia="HG丸ｺﾞｼｯｸM-PRO"/>
        </w:rPr>
      </w:pPr>
      <w:r>
        <w:rPr>
          <w:rFonts w:ascii="HG丸ｺﾞｼｯｸM-PRO" w:eastAsia="HG丸ｺﾞｼｯｸM-PRO" w:hint="eastAsia"/>
        </w:rPr>
        <w:t>日本は地震だけではなく、火山も多い国です。最近では三原山の噴火や長崎の雲仙普賢岳の噴火がありました。</w:t>
      </w:r>
    </w:p>
    <w:p w14:paraId="10011A2C" w14:textId="77777777" w:rsidR="00CB7CE5" w:rsidRDefault="00CB7CE5" w:rsidP="00CB7CE5">
      <w:pPr>
        <w:rPr>
          <w:rFonts w:ascii="HG丸ｺﾞｼｯｸM-PRO" w:eastAsia="HG丸ｺﾞｼｯｸM-PRO"/>
        </w:rPr>
      </w:pPr>
      <w:r>
        <w:rPr>
          <w:rFonts w:ascii="HG丸ｺﾞｼｯｸM-PRO" w:eastAsia="HG丸ｺﾞｼｯｸM-PRO" w:hint="eastAsia"/>
        </w:rPr>
        <w:t xml:space="preserve">それにともなうさまざまな噴火による災害（　</w:t>
      </w:r>
      <w:r w:rsidRPr="00AC58EB">
        <w:rPr>
          <w:rFonts w:ascii="HG丸ｺﾞｼｯｸM-PRO" w:eastAsia="HG丸ｺﾞｼｯｸM-PRO" w:hint="eastAsia"/>
          <w:color w:val="FFFFFF"/>
        </w:rPr>
        <w:t>火砕流</w:t>
      </w:r>
      <w:r>
        <w:rPr>
          <w:rFonts w:ascii="HG丸ｺﾞｼｯｸM-PRO" w:eastAsia="HG丸ｺﾞｼｯｸM-PRO" w:hint="eastAsia"/>
        </w:rPr>
        <w:t xml:space="preserve">　）なども起こりました。</w:t>
      </w:r>
    </w:p>
    <w:p w14:paraId="1555C661" w14:textId="77777777" w:rsidR="00CB7CE5" w:rsidRDefault="00CB7CE5" w:rsidP="00CB7CE5">
      <w:pPr>
        <w:ind w:firstLineChars="100" w:firstLine="210"/>
        <w:rPr>
          <w:rFonts w:ascii="HG丸ｺﾞｼｯｸM-PRO" w:eastAsia="HG丸ｺﾞｼｯｸM-PRO"/>
        </w:rPr>
      </w:pPr>
      <w:r>
        <w:rPr>
          <w:rFonts w:ascii="HG丸ｺﾞｼｯｸM-PRO" w:eastAsia="HG丸ｺﾞｼｯｸM-PRO" w:hint="eastAsia"/>
        </w:rPr>
        <w:t xml:space="preserve">※（　</w:t>
      </w:r>
      <w:r w:rsidRPr="00AC58EB">
        <w:rPr>
          <w:rFonts w:ascii="HG丸ｺﾞｼｯｸM-PRO" w:eastAsia="HG丸ｺﾞｼｯｸM-PRO" w:hint="eastAsia"/>
          <w:color w:val="FFFFFF"/>
        </w:rPr>
        <w:t xml:space="preserve">火砕流　</w:t>
      </w:r>
      <w:r>
        <w:rPr>
          <w:rFonts w:ascii="HG丸ｺﾞｼｯｸM-PRO" w:eastAsia="HG丸ｺﾞｼｯｸM-PRO" w:hint="eastAsia"/>
        </w:rPr>
        <w:t>）・・・火山の噴火によって溶岩の破片や火山ガスが高速で斜面を流れ落ちる現象のこと。</w:t>
      </w:r>
    </w:p>
    <w:p w14:paraId="16A83A27" w14:textId="77777777" w:rsidR="00CB7CE5" w:rsidRPr="00CB7CE5" w:rsidRDefault="00CB7CE5" w:rsidP="00CB7CE5">
      <w:pPr>
        <w:rPr>
          <w:rFonts w:ascii="HG丸ｺﾞｼｯｸM-PRO" w:eastAsia="HG丸ｺﾞｼｯｸM-PRO"/>
        </w:rPr>
      </w:pPr>
      <w:r>
        <w:rPr>
          <w:rFonts w:ascii="HG丸ｺﾞｼｯｸM-PRO" w:eastAsia="HG丸ｺﾞｼｯｸM-PRO" w:hint="eastAsia"/>
          <w:sz w:val="36"/>
          <w:szCs w:val="36"/>
          <w:u w:val="single"/>
        </w:rPr>
        <w:t xml:space="preserve">　</w:t>
      </w:r>
      <w:r w:rsidRPr="00FD2B3E">
        <w:rPr>
          <w:rFonts w:ascii="HG丸ｺﾞｼｯｸM-PRO" w:eastAsia="HG丸ｺﾞｼｯｸM-PRO" w:hint="eastAsia"/>
          <w:sz w:val="36"/>
          <w:szCs w:val="36"/>
          <w:u w:val="single"/>
        </w:rPr>
        <w:t xml:space="preserve">１年　　組　　番　氏名　　　　　　　　　　　　</w:t>
      </w:r>
      <w:r>
        <w:rPr>
          <w:rFonts w:ascii="HG丸ｺﾞｼｯｸM-PRO" w:eastAsia="HG丸ｺﾞｼｯｸM-PRO" w:hint="eastAsia"/>
          <w:sz w:val="36"/>
          <w:szCs w:val="36"/>
          <w:u w:val="single"/>
        </w:rPr>
        <w:t xml:space="preserve">     </w:t>
      </w:r>
      <w:r w:rsidRPr="00FD2B3E">
        <w:rPr>
          <w:rFonts w:ascii="HG丸ｺﾞｼｯｸM-PRO" w:eastAsia="HG丸ｺﾞｼｯｸM-PRO" w:hint="eastAsia"/>
          <w:sz w:val="36"/>
          <w:szCs w:val="36"/>
          <w:u w:val="single"/>
        </w:rPr>
        <w:t xml:space="preserve">　</w:t>
      </w:r>
      <w:bookmarkStart w:id="0" w:name="_GoBack"/>
      <w:bookmarkEnd w:id="0"/>
    </w:p>
    <w:sectPr w:rsidR="00CB7CE5" w:rsidRPr="00CB7CE5" w:rsidSect="00406272">
      <w:pgSz w:w="11906" w:h="16838" w:code="9"/>
      <w:pgMar w:top="567" w:right="567" w:bottom="663" w:left="85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8E8E6" w14:textId="77777777" w:rsidR="000713D0" w:rsidRDefault="000713D0" w:rsidP="00CB7CE5">
      <w:r>
        <w:separator/>
      </w:r>
    </w:p>
  </w:endnote>
  <w:endnote w:type="continuationSeparator" w:id="0">
    <w:p w14:paraId="6EB4D617" w14:textId="77777777" w:rsidR="000713D0" w:rsidRDefault="000713D0" w:rsidP="00CB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E0888" w14:textId="77777777" w:rsidR="000713D0" w:rsidRDefault="000713D0" w:rsidP="00CB7CE5">
      <w:r>
        <w:separator/>
      </w:r>
    </w:p>
  </w:footnote>
  <w:footnote w:type="continuationSeparator" w:id="0">
    <w:p w14:paraId="779E137A" w14:textId="77777777" w:rsidR="000713D0" w:rsidRDefault="000713D0" w:rsidP="00CB7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516"/>
    <w:multiLevelType w:val="hybridMultilevel"/>
    <w:tmpl w:val="ED764F02"/>
    <w:lvl w:ilvl="0" w:tplc="D75EC4F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30D17DB3"/>
    <w:multiLevelType w:val="hybridMultilevel"/>
    <w:tmpl w:val="C10EAB78"/>
    <w:lvl w:ilvl="0" w:tplc="CA6C226E">
      <w:start w:val="1"/>
      <w:numFmt w:val="decimalFullWidth"/>
      <w:lvlText w:val="（%1）"/>
      <w:lvlJc w:val="left"/>
      <w:pPr>
        <w:tabs>
          <w:tab w:val="num" w:pos="1770"/>
        </w:tabs>
        <w:ind w:left="1770" w:hanging="720"/>
      </w:pPr>
      <w:rPr>
        <w:rFonts w:ascii="Times New Roman" w:eastAsia="Times New Roman" w:hAnsi="Times New Roman" w:cs="Times New Roman"/>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325B13B0"/>
    <w:multiLevelType w:val="hybridMultilevel"/>
    <w:tmpl w:val="A792399C"/>
    <w:lvl w:ilvl="0" w:tplc="A7D88D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25437"/>
    <w:multiLevelType w:val="hybridMultilevel"/>
    <w:tmpl w:val="B81EFCAE"/>
    <w:lvl w:ilvl="0" w:tplc="AC76DB7C">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70C45C97"/>
    <w:multiLevelType w:val="hybridMultilevel"/>
    <w:tmpl w:val="811EC594"/>
    <w:lvl w:ilvl="0" w:tplc="48207B16">
      <w:start w:val="2"/>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3252"/>
    <w:rsid w:val="00043EBD"/>
    <w:rsid w:val="00057F3E"/>
    <w:rsid w:val="000713D0"/>
    <w:rsid w:val="000779AE"/>
    <w:rsid w:val="00080DE8"/>
    <w:rsid w:val="000C13E9"/>
    <w:rsid w:val="000C7E16"/>
    <w:rsid w:val="00124CE3"/>
    <w:rsid w:val="00125938"/>
    <w:rsid w:val="00143C1B"/>
    <w:rsid w:val="00185A86"/>
    <w:rsid w:val="001928AA"/>
    <w:rsid w:val="001A1EAE"/>
    <w:rsid w:val="001D1DA8"/>
    <w:rsid w:val="001E70F2"/>
    <w:rsid w:val="001F7838"/>
    <w:rsid w:val="00202096"/>
    <w:rsid w:val="00211AD8"/>
    <w:rsid w:val="00211DD7"/>
    <w:rsid w:val="0022197A"/>
    <w:rsid w:val="00225678"/>
    <w:rsid w:val="00245CC3"/>
    <w:rsid w:val="0025628D"/>
    <w:rsid w:val="00271795"/>
    <w:rsid w:val="002723B4"/>
    <w:rsid w:val="002E5BA2"/>
    <w:rsid w:val="002F2D45"/>
    <w:rsid w:val="00382717"/>
    <w:rsid w:val="00393A1C"/>
    <w:rsid w:val="003C7AEF"/>
    <w:rsid w:val="00406272"/>
    <w:rsid w:val="004440AF"/>
    <w:rsid w:val="00461565"/>
    <w:rsid w:val="00475BD6"/>
    <w:rsid w:val="004937E1"/>
    <w:rsid w:val="004D0F1A"/>
    <w:rsid w:val="00511617"/>
    <w:rsid w:val="00535E27"/>
    <w:rsid w:val="00553774"/>
    <w:rsid w:val="005666D2"/>
    <w:rsid w:val="005945C2"/>
    <w:rsid w:val="0059491A"/>
    <w:rsid w:val="005B53B8"/>
    <w:rsid w:val="005E7FD1"/>
    <w:rsid w:val="005F1D6C"/>
    <w:rsid w:val="005F428A"/>
    <w:rsid w:val="00611683"/>
    <w:rsid w:val="00656B9F"/>
    <w:rsid w:val="006B3369"/>
    <w:rsid w:val="00716DFF"/>
    <w:rsid w:val="00723F83"/>
    <w:rsid w:val="007B6E90"/>
    <w:rsid w:val="007D32A9"/>
    <w:rsid w:val="007F3EB1"/>
    <w:rsid w:val="00813578"/>
    <w:rsid w:val="00836FD8"/>
    <w:rsid w:val="008516BD"/>
    <w:rsid w:val="008563A0"/>
    <w:rsid w:val="0087600F"/>
    <w:rsid w:val="008B32A5"/>
    <w:rsid w:val="008C3252"/>
    <w:rsid w:val="008E6690"/>
    <w:rsid w:val="008F510C"/>
    <w:rsid w:val="009368E0"/>
    <w:rsid w:val="009556F5"/>
    <w:rsid w:val="009C5BFB"/>
    <w:rsid w:val="009D63EE"/>
    <w:rsid w:val="009F1C5D"/>
    <w:rsid w:val="009F561E"/>
    <w:rsid w:val="00A11FA0"/>
    <w:rsid w:val="00A13C90"/>
    <w:rsid w:val="00AC58EB"/>
    <w:rsid w:val="00AD3C01"/>
    <w:rsid w:val="00AD4A42"/>
    <w:rsid w:val="00B86FBE"/>
    <w:rsid w:val="00BD54C2"/>
    <w:rsid w:val="00BF175D"/>
    <w:rsid w:val="00C5644C"/>
    <w:rsid w:val="00C626AE"/>
    <w:rsid w:val="00C91FB9"/>
    <w:rsid w:val="00CB7CE5"/>
    <w:rsid w:val="00CC46A5"/>
    <w:rsid w:val="00CF6FFC"/>
    <w:rsid w:val="00D0411B"/>
    <w:rsid w:val="00D1035D"/>
    <w:rsid w:val="00D73D27"/>
    <w:rsid w:val="00DC5036"/>
    <w:rsid w:val="00DE1FA0"/>
    <w:rsid w:val="00DF7AFD"/>
    <w:rsid w:val="00E212DF"/>
    <w:rsid w:val="00E54351"/>
    <w:rsid w:val="00E603A1"/>
    <w:rsid w:val="00F17A0A"/>
    <w:rsid w:val="00F36988"/>
    <w:rsid w:val="00F374B0"/>
    <w:rsid w:val="00F65FBC"/>
    <w:rsid w:val="00F9189B"/>
    <w:rsid w:val="00FB71D0"/>
    <w:rsid w:val="00FE38DA"/>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200"/>
        <o:r id="V:Rule2" type="callout" idref="#_x0000_s1201"/>
        <o:r id="V:Rule3" type="callout" idref="#_x0000_s1199"/>
      </o:rules>
    </o:shapelayout>
  </w:shapeDefaults>
  <w:decimalSymbol w:val="."/>
  <w:listSeparator w:val=","/>
  <w14:docId w14:val="1B416AE2"/>
  <w15:docId w15:val="{B007C56B-014D-480E-8A7F-C5E8A34C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26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43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374B0"/>
    <w:rPr>
      <w:rFonts w:ascii="Arial" w:eastAsia="ＭＳ ゴシック" w:hAnsi="Arial"/>
      <w:sz w:val="18"/>
      <w:szCs w:val="18"/>
    </w:rPr>
  </w:style>
  <w:style w:type="paragraph" w:styleId="a5">
    <w:name w:val="header"/>
    <w:basedOn w:val="a"/>
    <w:link w:val="a6"/>
    <w:uiPriority w:val="99"/>
    <w:semiHidden/>
    <w:unhideWhenUsed/>
    <w:rsid w:val="00CB7CE5"/>
    <w:pPr>
      <w:tabs>
        <w:tab w:val="center" w:pos="4252"/>
        <w:tab w:val="right" w:pos="8504"/>
      </w:tabs>
      <w:snapToGrid w:val="0"/>
    </w:pPr>
  </w:style>
  <w:style w:type="character" w:customStyle="1" w:styleId="a6">
    <w:name w:val="ヘッダー (文字)"/>
    <w:basedOn w:val="a0"/>
    <w:link w:val="a5"/>
    <w:uiPriority w:val="99"/>
    <w:semiHidden/>
    <w:rsid w:val="00CB7CE5"/>
    <w:rPr>
      <w:kern w:val="2"/>
      <w:sz w:val="21"/>
      <w:szCs w:val="24"/>
    </w:rPr>
  </w:style>
  <w:style w:type="paragraph" w:styleId="a7">
    <w:name w:val="footer"/>
    <w:basedOn w:val="a"/>
    <w:link w:val="a8"/>
    <w:uiPriority w:val="99"/>
    <w:semiHidden/>
    <w:unhideWhenUsed/>
    <w:rsid w:val="00CB7CE5"/>
    <w:pPr>
      <w:tabs>
        <w:tab w:val="center" w:pos="4252"/>
        <w:tab w:val="right" w:pos="8504"/>
      </w:tabs>
      <w:snapToGrid w:val="0"/>
    </w:pPr>
  </w:style>
  <w:style w:type="character" w:customStyle="1" w:styleId="a8">
    <w:name w:val="フッター (文字)"/>
    <w:basedOn w:val="a0"/>
    <w:link w:val="a7"/>
    <w:uiPriority w:val="99"/>
    <w:semiHidden/>
    <w:rsid w:val="00CB7C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ｙ</vt:lpstr>
      <vt:lpstr>ｙ</vt:lpstr>
    </vt:vector>
  </TitlesOfParts>
  <Company>川崎市</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ｙ</dc:title>
  <dc:creator>織笠友彰</dc:creator>
  <cp:lastModifiedBy>織笠 友彰</cp:lastModifiedBy>
  <cp:revision>2</cp:revision>
  <cp:lastPrinted>2016-02-21T12:01:00Z</cp:lastPrinted>
  <dcterms:created xsi:type="dcterms:W3CDTF">2019-11-03T03:46:00Z</dcterms:created>
  <dcterms:modified xsi:type="dcterms:W3CDTF">2019-11-03T03:46:00Z</dcterms:modified>
</cp:coreProperties>
</file>