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E4E2" w14:textId="77777777" w:rsidR="00564C57" w:rsidRDefault="00564C57" w:rsidP="00564C57">
      <w:pPr>
        <w:rPr>
          <w:rFonts w:hint="eastAsia"/>
        </w:rPr>
      </w:pPr>
      <w:r>
        <w:rPr>
          <w:noProof/>
        </w:rPr>
        <w:pict w14:anchorId="1442D4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6.05pt;width:324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地震のゆれの伝わり方"/>
          </v:shape>
        </w:pict>
      </w:r>
    </w:p>
    <w:p w14:paraId="351B6E7F" w14:textId="77777777" w:rsidR="00D21D61" w:rsidRDefault="006963FD" w:rsidP="00564C57">
      <w:pPr>
        <w:rPr>
          <w:rFonts w:ascii="HG丸ｺﾞｼｯｸM-PRO" w:eastAsia="HG丸ｺﾞｼｯｸM-PRO" w:hint="eastAsia"/>
        </w:rPr>
      </w:pPr>
      <w:r>
        <w:rPr>
          <w:noProof/>
        </w:rPr>
        <w:pict w14:anchorId="62DE2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97pt;margin-top:9pt;width:240pt;height:156.65pt;z-index:-10">
            <v:imagedata r:id="rId4" o:title="地震計の記録" gain="79922f" blacklevel="-3932f"/>
          </v:shape>
        </w:pict>
      </w:r>
    </w:p>
    <w:p w14:paraId="786ACC8C" w14:textId="77777777" w:rsidR="00D21D61" w:rsidRDefault="00D21D61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 w14:anchorId="7FB86112">
          <v:shape id="_x0000_s1027" type="#_x0000_t136" style="position:absolute;left:0;text-align:left;margin-left:3.6pt;margin-top:6.05pt;width:279pt;height:16.45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地震計の記録から…距離とゆれの関係"/>
          </v:shape>
        </w:pict>
      </w:r>
    </w:p>
    <w:p w14:paraId="34360737" w14:textId="77777777" w:rsidR="00D21D61" w:rsidRDefault="00D21D61" w:rsidP="00564C57">
      <w:pPr>
        <w:rPr>
          <w:rFonts w:ascii="HG丸ｺﾞｼｯｸM-PRO" w:eastAsia="HG丸ｺﾞｼｯｸM-PRO" w:hint="eastAsia"/>
        </w:rPr>
      </w:pPr>
    </w:p>
    <w:p w14:paraId="17BF9DE1" w14:textId="77777777" w:rsidR="00564C57" w:rsidRPr="00D21D61" w:rsidRDefault="006963FD" w:rsidP="00564C57">
      <w:pPr>
        <w:rPr>
          <w:rFonts w:ascii="HG丸ｺﾞｼｯｸM-PRO" w:eastAsia="HG丸ｺﾞｼｯｸM-PRO" w:hint="eastAsia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</w:rPr>
        <w:t>左の図から次のことを考えてみよう！</w:t>
      </w:r>
    </w:p>
    <w:p w14:paraId="2D186C7F" w14:textId="77777777" w:rsidR="006963FD" w:rsidRDefault="006963FD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①宇都宮と彦根ではどちらのゆれが大きいか？</w:t>
      </w:r>
    </w:p>
    <w:p w14:paraId="1D0720FA" w14:textId="77777777" w:rsidR="006963FD" w:rsidRDefault="00D21D61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6963FD">
        <w:rPr>
          <w:rFonts w:ascii="HG丸ｺﾞｼｯｸM-PRO" w:eastAsia="HG丸ｺﾞｼｯｸM-PRO" w:hint="eastAsia"/>
        </w:rPr>
        <w:t xml:space="preserve">→（　</w:t>
      </w:r>
      <w:r>
        <w:rPr>
          <w:rFonts w:ascii="HG丸ｺﾞｼｯｸM-PRO" w:eastAsia="HG丸ｺﾞｼｯｸM-PRO" w:hint="eastAsia"/>
        </w:rPr>
        <w:t xml:space="preserve">　　　</w:t>
      </w:r>
      <w:r w:rsidR="006963FD" w:rsidRPr="00D21D61">
        <w:rPr>
          <w:rFonts w:ascii="HG丸ｺﾞｼｯｸM-PRO" w:eastAsia="HG丸ｺﾞｼｯｸM-PRO" w:hint="eastAsia"/>
          <w:color w:val="FFFFFF"/>
        </w:rPr>
        <w:t xml:space="preserve">　　</w:t>
      </w:r>
      <w:r w:rsidR="00AA4808" w:rsidRPr="00D21D61">
        <w:rPr>
          <w:rFonts w:ascii="HG丸ｺﾞｼｯｸM-PRO" w:eastAsia="HG丸ｺﾞｼｯｸM-PRO" w:hint="eastAsia"/>
          <w:color w:val="FFFFFF"/>
        </w:rPr>
        <w:t>彦</w:t>
      </w:r>
      <w:r w:rsidR="00AA4808" w:rsidRPr="00AA4808">
        <w:rPr>
          <w:rFonts w:ascii="HG丸ｺﾞｼｯｸM-PRO" w:eastAsia="HG丸ｺﾞｼｯｸM-PRO" w:hint="eastAsia"/>
          <w:color w:val="FFFFFF"/>
        </w:rPr>
        <w:t>根</w:t>
      </w:r>
      <w:r w:rsidR="006963FD" w:rsidRPr="00AA4808">
        <w:rPr>
          <w:rFonts w:ascii="HG丸ｺﾞｼｯｸM-PRO" w:eastAsia="HG丸ｺﾞｼｯｸM-PRO" w:hint="eastAsia"/>
          <w:color w:val="FFFFFF"/>
        </w:rPr>
        <w:t xml:space="preserve">　</w:t>
      </w:r>
      <w:r w:rsidR="006963FD">
        <w:rPr>
          <w:rFonts w:ascii="HG丸ｺﾞｼｯｸM-PRO" w:eastAsia="HG丸ｺﾞｼｯｸM-PRO" w:hint="eastAsia"/>
        </w:rPr>
        <w:t xml:space="preserve">　　）</w:t>
      </w:r>
    </w:p>
    <w:p w14:paraId="3588CC52" w14:textId="77777777" w:rsidR="006963FD" w:rsidRDefault="00D21D61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②初期微動継続時間と震源からの距離</w:t>
      </w:r>
      <w:r w:rsidR="006963FD">
        <w:rPr>
          <w:rFonts w:ascii="HG丸ｺﾞｼｯｸM-PRO" w:eastAsia="HG丸ｺﾞｼｯｸM-PRO" w:hint="eastAsia"/>
        </w:rPr>
        <w:t>には</w:t>
      </w:r>
    </w:p>
    <w:p w14:paraId="5C1333CA" w14:textId="77777777" w:rsidR="006963FD" w:rsidRDefault="006963FD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どのような関係があるか？</w:t>
      </w:r>
    </w:p>
    <w:p w14:paraId="67B6A997" w14:textId="77777777" w:rsidR="006963FD" w:rsidRDefault="006963FD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→</w:t>
      </w:r>
      <w:r w:rsidR="00D21D61">
        <w:rPr>
          <w:rFonts w:ascii="HG丸ｺﾞｼｯｸM-PRO" w:eastAsia="HG丸ｺﾞｼｯｸM-PRO" w:hint="eastAsia"/>
        </w:rPr>
        <w:t xml:space="preserve">（　</w:t>
      </w:r>
      <w:r w:rsidR="00D21D61" w:rsidRPr="00D21D61">
        <w:rPr>
          <w:rFonts w:ascii="HG丸ｺﾞｼｯｸM-PRO" w:eastAsia="HG丸ｺﾞｼｯｸM-PRO" w:hint="eastAsia"/>
          <w:color w:val="FFFFFF"/>
        </w:rPr>
        <w:t xml:space="preserve">　距離が遠くなると時間は長くなる　</w:t>
      </w:r>
      <w:r w:rsidR="00D21D61">
        <w:rPr>
          <w:rFonts w:ascii="HG丸ｺﾞｼｯｸM-PRO" w:eastAsia="HG丸ｺﾞｼｯｸM-PRO" w:hint="eastAsia"/>
        </w:rPr>
        <w:t xml:space="preserve">　　）</w:t>
      </w:r>
    </w:p>
    <w:p w14:paraId="6595048F" w14:textId="77777777" w:rsidR="006963FD" w:rsidRDefault="00D21D61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 w14:anchorId="5F70F31D">
          <v:shape id="_x0000_s1030" type="#_x0000_t136" style="position:absolute;left:0;text-align:left;margin-left:0;margin-top:11.95pt;width:300.6pt;height:20.95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地震のゆれはどのように伝わっていくの？　教科書Ｐ66"/>
          </v:shape>
        </w:pict>
      </w:r>
    </w:p>
    <w:p w14:paraId="20DCC1B6" w14:textId="77777777" w:rsidR="006963FD" w:rsidRDefault="00B00C54" w:rsidP="00564C5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50001BD6" w14:textId="77777777" w:rsidR="00564C57" w:rsidRDefault="00FC6C84" w:rsidP="00D21D61">
      <w:pPr>
        <w:rPr>
          <w:rFonts w:ascii="HG丸ｺﾞｼｯｸM-PRO" w:eastAsia="HG丸ｺﾞｼｯｸM-PRO" w:hint="eastAsia"/>
        </w:rPr>
      </w:pPr>
      <w:r>
        <w:rPr>
          <w:noProof/>
        </w:rPr>
        <w:pict w14:anchorId="0B2B77E1">
          <v:shape id="_x0000_s1033" type="#_x0000_t75" style="position:absolute;left:0;text-align:left;margin-left:168.8pt;margin-top:0;width:374.8pt;height:405pt;z-index:-9">
            <v:imagedata r:id="rId5" o:title="地震の実習" gain="79922f" blacklevel="-3932f"/>
          </v:shape>
        </w:pict>
      </w:r>
      <w:r w:rsidR="006963FD">
        <w:rPr>
          <w:rFonts w:ascii="HG丸ｺﾞｼｯｸM-PRO" w:eastAsia="HG丸ｺﾞｼｯｸM-PRO" w:hint="eastAsia"/>
        </w:rPr>
        <w:t>①</w:t>
      </w:r>
      <w:r w:rsidR="00D21D61">
        <w:rPr>
          <w:rFonts w:ascii="HG丸ｺﾞｼｯｸM-PRO" w:eastAsia="HG丸ｺﾞｼｯｸM-PRO" w:hint="eastAsia"/>
        </w:rPr>
        <w:t>図中の各地の震度を色分けする</w:t>
      </w:r>
      <w:r w:rsidR="006963FD">
        <w:rPr>
          <w:rFonts w:ascii="HG丸ｺﾞｼｯｸM-PRO" w:eastAsia="HG丸ｺﾞｼｯｸM-PRO" w:hint="eastAsia"/>
        </w:rPr>
        <w:t>。</w:t>
      </w:r>
    </w:p>
    <w:p w14:paraId="2F38CDD7" w14:textId="77777777" w:rsidR="00FC6C84" w:rsidRDefault="00FC6C84" w:rsidP="00564C57">
      <w:pPr>
        <w:rPr>
          <w:rFonts w:ascii="HG丸ｺﾞｼｯｸM-PRO" w:eastAsia="HG丸ｺﾞｼｯｸM-PRO" w:hint="eastAsia"/>
        </w:rPr>
      </w:pPr>
    </w:p>
    <w:p w14:paraId="313D7691" w14:textId="77777777" w:rsidR="00D21D61" w:rsidRDefault="006963FD" w:rsidP="00D21D6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</w:t>
      </w:r>
      <w:r w:rsidR="00D21D61">
        <w:rPr>
          <w:rFonts w:ascii="HG丸ｺﾞｼｯｸM-PRO" w:eastAsia="HG丸ｺﾞｼｯｸM-PRO" w:hint="eastAsia"/>
        </w:rPr>
        <w:t>下図の奈良などの例にならって</w:t>
      </w:r>
    </w:p>
    <w:p w14:paraId="1DFA5AC4" w14:textId="77777777" w:rsidR="00D21D61" w:rsidRDefault="00D21D61" w:rsidP="00D21D61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初期微動の始まりの時刻（秒の</w:t>
      </w:r>
    </w:p>
    <w:p w14:paraId="2878CC9F" w14:textId="77777777" w:rsidR="00FC6C84" w:rsidRDefault="00D21D61" w:rsidP="00D21D61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位だけ）を図中に記入する</w:t>
      </w:r>
      <w:r w:rsidR="006963FD">
        <w:rPr>
          <w:rFonts w:ascii="HG丸ｺﾞｼｯｸM-PRO" w:eastAsia="HG丸ｺﾞｼｯｸM-PRO" w:hint="eastAsia"/>
        </w:rPr>
        <w:t>。</w:t>
      </w:r>
    </w:p>
    <w:p w14:paraId="3D4ECB2D" w14:textId="77777777" w:rsidR="00D21D61" w:rsidRDefault="00D21D61" w:rsidP="00D21D6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※教科書Ｐ６６を見ること。</w:t>
      </w:r>
    </w:p>
    <w:p w14:paraId="12D547E8" w14:textId="77777777" w:rsidR="00FC6C84" w:rsidRDefault="00FC6C84" w:rsidP="00FC6C84">
      <w:pPr>
        <w:rPr>
          <w:rFonts w:ascii="HG丸ｺﾞｼｯｸM-PRO" w:eastAsia="HG丸ｺﾞｼｯｸM-PRO" w:hint="eastAsia"/>
        </w:rPr>
      </w:pPr>
    </w:p>
    <w:p w14:paraId="1B34387F" w14:textId="77777777" w:rsidR="00D21D61" w:rsidRDefault="006963FD" w:rsidP="00D21D6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③</w:t>
      </w:r>
      <w:r w:rsidR="00D21D61">
        <w:rPr>
          <w:rFonts w:ascii="HG丸ｺﾞｼｯｸM-PRO" w:eastAsia="HG丸ｺﾞｼｯｸM-PRO" w:hint="eastAsia"/>
        </w:rPr>
        <w:t>初期微動の始まりの時刻が同じ</w:t>
      </w:r>
    </w:p>
    <w:p w14:paraId="3D680FDE" w14:textId="77777777" w:rsidR="00D21D61" w:rsidRPr="00535A62" w:rsidRDefault="00D21D61" w:rsidP="00D21D61">
      <w:pPr>
        <w:ind w:firstLineChars="100" w:firstLine="210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</w:rPr>
        <w:t>地点を、図中の</w:t>
      </w:r>
      <w:r w:rsidRPr="00535A62">
        <w:rPr>
          <w:rFonts w:ascii="HG丸ｺﾞｼｯｸM-PRO" w:eastAsia="HG丸ｺﾞｼｯｸM-PRO" w:hint="eastAsia"/>
          <w:b/>
        </w:rPr>
        <w:t>49分10秒の</w:t>
      </w:r>
    </w:p>
    <w:p w14:paraId="5C35862C" w14:textId="77777777" w:rsidR="00D21D61" w:rsidRDefault="00D21D61" w:rsidP="00535A62">
      <w:pPr>
        <w:ind w:firstLineChars="100" w:firstLine="211"/>
        <w:rPr>
          <w:rFonts w:ascii="HG丸ｺﾞｼｯｸM-PRO" w:eastAsia="HG丸ｺﾞｼｯｸM-PRO" w:hint="eastAsia"/>
        </w:rPr>
      </w:pPr>
      <w:r w:rsidRPr="00535A62">
        <w:rPr>
          <w:rFonts w:ascii="HG丸ｺﾞｼｯｸM-PRO" w:eastAsia="HG丸ｺﾞｼｯｸM-PRO" w:hint="eastAsia"/>
          <w:b/>
        </w:rPr>
        <w:t>線</w:t>
      </w:r>
      <w:r>
        <w:rPr>
          <w:rFonts w:ascii="HG丸ｺﾞｼｯｸM-PRO" w:eastAsia="HG丸ｺﾞｼｯｸM-PRO" w:hint="eastAsia"/>
        </w:rPr>
        <w:t>のように５秒ごとになめらか</w:t>
      </w:r>
    </w:p>
    <w:p w14:paraId="0C692D9D" w14:textId="77777777" w:rsidR="00FC6C84" w:rsidRDefault="00D21D61" w:rsidP="00D21D61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な線で結ぶ</w:t>
      </w:r>
      <w:r w:rsidR="00FC6C84">
        <w:rPr>
          <w:rFonts w:ascii="HG丸ｺﾞｼｯｸM-PRO" w:eastAsia="HG丸ｺﾞｼｯｸM-PRO" w:hint="eastAsia"/>
        </w:rPr>
        <w:t>。</w:t>
      </w:r>
    </w:p>
    <w:p w14:paraId="3A079B87" w14:textId="77777777" w:rsidR="00FC6C84" w:rsidRDefault="00FC6C84" w:rsidP="00564C57">
      <w:pPr>
        <w:rPr>
          <w:rFonts w:ascii="HG丸ｺﾞｼｯｸM-PRO" w:eastAsia="HG丸ｺﾞｼｯｸM-PRO" w:hint="eastAsia"/>
        </w:rPr>
      </w:pPr>
    </w:p>
    <w:p w14:paraId="50E66C6C" w14:textId="2A45CBF9" w:rsidR="00564C57" w:rsidRDefault="00FC6C84">
      <w:pPr>
        <w:rPr>
          <w:rFonts w:ascii="HG丸ｺﾞｼｯｸM-PRO" w:eastAsia="HG丸ｺﾞｼｯｸM-PRO" w:hint="eastAsia"/>
        </w:rPr>
      </w:pPr>
      <w:r>
        <w:rPr>
          <w:noProof/>
        </w:rPr>
        <w:pict w14:anchorId="1DA2AC23">
          <v:shape id="_x0000_s1037" type="#_x0000_t136" style="position:absolute;left:0;text-align:left;margin-left:0;margin-top:0;width:162pt;height:18pt;z-index: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まとめ・震央を求めよう"/>
          </v:shape>
        </w:pict>
      </w:r>
    </w:p>
    <w:p w14:paraId="32DA5808" w14:textId="77777777" w:rsidR="00FC6C84" w:rsidRDefault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①上の実験で描いた円から、震央の</w:t>
      </w:r>
    </w:p>
    <w:p w14:paraId="7D6FFADA" w14:textId="77777777" w:rsidR="00FC6C84" w:rsidRDefault="00FC6C84" w:rsidP="00FC6C8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位置を推測して×印を記入する。</w:t>
      </w:r>
    </w:p>
    <w:p w14:paraId="4BF77621" w14:textId="77777777" w:rsidR="00FC6C84" w:rsidRDefault="00FC6C84" w:rsidP="00FC6C84">
      <w:pPr>
        <w:rPr>
          <w:rFonts w:ascii="HG丸ｺﾞｼｯｸM-PRO" w:eastAsia="HG丸ｺﾞｼｯｸM-PRO" w:hint="eastAsia"/>
        </w:rPr>
      </w:pPr>
    </w:p>
    <w:p w14:paraId="6F7BB06B" w14:textId="77777777" w:rsidR="00FC6C84" w:rsidRDefault="00FC6C84" w:rsidP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②この地震が発生したのはおよそ</w:t>
      </w:r>
    </w:p>
    <w:p w14:paraId="772BF04E" w14:textId="77777777" w:rsidR="00FC6C84" w:rsidRDefault="00FC6C84" w:rsidP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いつごろか？</w:t>
      </w:r>
    </w:p>
    <w:p w14:paraId="6BAECEDA" w14:textId="77777777" w:rsidR="00FC6C84" w:rsidRPr="00FC6C84" w:rsidRDefault="00FC6C84" w:rsidP="00FC6C84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FC6C8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時　　分　　秒</w:t>
      </w:r>
    </w:p>
    <w:p w14:paraId="2C427E67" w14:textId="77777777" w:rsidR="00FC6C84" w:rsidRDefault="00FC6C84" w:rsidP="00FC6C84">
      <w:pPr>
        <w:rPr>
          <w:rFonts w:ascii="HG丸ｺﾞｼｯｸM-PRO" w:eastAsia="HG丸ｺﾞｼｯｸM-PRO" w:hint="eastAsia"/>
        </w:rPr>
      </w:pPr>
    </w:p>
    <w:p w14:paraId="0DF7FCFA" w14:textId="77777777" w:rsidR="00FC6C84" w:rsidRDefault="00FC6C84" w:rsidP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③震央から遠ざかると</w:t>
      </w:r>
      <w:r w:rsidR="00D21D61">
        <w:rPr>
          <w:rFonts w:ascii="HG丸ｺﾞｼｯｸM-PRO" w:eastAsia="HG丸ｺﾞｼｯｸM-PRO" w:hint="eastAsia"/>
        </w:rPr>
        <w:t>、ゆれ初めの</w:t>
      </w:r>
    </w:p>
    <w:p w14:paraId="7DB0C833" w14:textId="77777777" w:rsidR="00D21D61" w:rsidRDefault="00D21D61" w:rsidP="00D21D6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時間や震度はどのように変化して</w:t>
      </w:r>
    </w:p>
    <w:p w14:paraId="01FD5460" w14:textId="77777777" w:rsidR="00D21D61" w:rsidRDefault="00535A62" w:rsidP="00535A62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いるか？</w:t>
      </w:r>
    </w:p>
    <w:p w14:paraId="6E9AA67D" w14:textId="77777777" w:rsidR="00D21D61" w:rsidRDefault="00D21D61" w:rsidP="00D21D61">
      <w:pPr>
        <w:rPr>
          <w:rFonts w:ascii="HG丸ｺﾞｼｯｸM-PRO" w:eastAsia="HG丸ｺﾞｼｯｸM-PRO" w:hint="eastAsia"/>
        </w:rPr>
      </w:pPr>
      <w:r>
        <w:rPr>
          <w:noProof/>
        </w:rPr>
        <w:pict w14:anchorId="141732B2">
          <v:shape id="_x0000_s1043" type="#_x0000_t75" style="position:absolute;left:0;text-align:left;margin-left:18pt;margin-top:396pt;width:130pt;height:112pt;z-index:-2">
            <v:imagedata r:id="rId6" o:title="水面の波紋写真"/>
          </v:shape>
        </w:pict>
      </w:r>
      <w:r>
        <w:rPr>
          <w:noProof/>
        </w:rPr>
        <w:pict w14:anchorId="590098C0">
          <v:shape id="_x0000_s1044" type="#_x0000_t75" style="position:absolute;left:0;text-align:left;margin-left:162pt;margin-top:396pt;width:124pt;height:111pt;z-index:-1">
            <v:imagedata r:id="rId7" o:title="震源と震央"/>
          </v:shape>
        </w:pict>
      </w:r>
    </w:p>
    <w:p w14:paraId="3DF1EB6B" w14:textId="77777777" w:rsidR="00D21D61" w:rsidRDefault="00535A62" w:rsidP="00D21D6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④上の実験で震央からの距離と震度がおかしいところがある。これはなぜか？</w:t>
      </w:r>
    </w:p>
    <w:p w14:paraId="04E148E8" w14:textId="77777777" w:rsidR="00FC6C84" w:rsidRDefault="00535A62" w:rsidP="00D21D6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その周辺の地面（地盤という）の（　　</w:t>
      </w:r>
      <w:r w:rsidRPr="00535A62">
        <w:rPr>
          <w:rFonts w:ascii="HG丸ｺﾞｼｯｸM-PRO" w:eastAsia="HG丸ｺﾞｼｯｸM-PRO" w:hint="eastAsia"/>
          <w:color w:val="FFFFFF"/>
        </w:rPr>
        <w:t>かたさ</w:t>
      </w:r>
      <w:r>
        <w:rPr>
          <w:rFonts w:ascii="HG丸ｺﾞｼｯｸM-PRO" w:eastAsia="HG丸ｺﾞｼｯｸM-PRO" w:hint="eastAsia"/>
        </w:rPr>
        <w:t xml:space="preserve">　　）がちがうから。　（　</w:t>
      </w:r>
      <w:r w:rsidRPr="00535A62">
        <w:rPr>
          <w:rFonts w:ascii="HG丸ｺﾞｼｯｸM-PRO" w:eastAsia="HG丸ｺﾞｼｯｸM-PRO" w:hint="eastAsia"/>
          <w:color w:val="FFFFFF"/>
        </w:rPr>
        <w:t>やわらかい</w:t>
      </w:r>
      <w:r>
        <w:rPr>
          <w:rFonts w:ascii="HG丸ｺﾞｼｯｸM-PRO" w:eastAsia="HG丸ｺﾞｼｯｸM-PRO" w:hint="eastAsia"/>
        </w:rPr>
        <w:t xml:space="preserve">　）→良く揺れる</w:t>
      </w:r>
    </w:p>
    <w:p w14:paraId="51B6A85F" w14:textId="77777777" w:rsidR="00535A62" w:rsidRDefault="00535A62" w:rsidP="00D21D6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06F0DF89">
          <v:shape id="_x0000_s1038" type="#_x0000_t75" style="position:absolute;left:0;text-align:left;margin-left:399.6pt;margin-top:-.1pt;width:126pt;height:112.8pt;z-index:-7">
            <v:imagedata r:id="rId7" o:title="震源と震央" gain="79922f" blacklevel="-3932f"/>
          </v:shape>
        </w:pict>
      </w:r>
      <w:r>
        <w:rPr>
          <w:noProof/>
        </w:rPr>
        <w:pict w14:anchorId="61BC3FD1">
          <v:shape id="_x0000_s1039" type="#_x0000_t75" style="position:absolute;left:0;text-align:left;margin-left:264.6pt;margin-top:8.3pt;width:117pt;height:100.45pt;z-index:8">
            <v:imagedata r:id="rId6" o:title="水面の波紋写真"/>
          </v:shape>
        </w:pict>
      </w:r>
      <w:r>
        <w:rPr>
          <w:noProof/>
        </w:rPr>
        <w:pict w14:anchorId="0DE925D9">
          <v:shape id="_x0000_s1042" type="#_x0000_t136" style="position:absolute;left:0;text-align:left;margin-left:0;margin-top:8.3pt;width:162pt;height:18pt;z-index:1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地震の伝わり方のまとめ"/>
          </v:shape>
        </w:pict>
      </w:r>
      <w:r>
        <w:rPr>
          <w:rFonts w:ascii="HG丸ｺﾞｼｯｸM-PRO" w:eastAsia="HG丸ｺﾞｼｯｸM-PRO" w:hint="eastAsia"/>
        </w:rPr>
        <w:t xml:space="preserve">　　</w:t>
      </w:r>
    </w:p>
    <w:p w14:paraId="67663846" w14:textId="77777777" w:rsidR="00535A62" w:rsidRDefault="00535A62" w:rsidP="00D21D61">
      <w:pPr>
        <w:rPr>
          <w:rFonts w:ascii="HG丸ｺﾞｼｯｸM-PRO" w:eastAsia="HG丸ｺﾞｼｯｸM-PRO" w:hint="eastAsia"/>
        </w:rPr>
      </w:pPr>
    </w:p>
    <w:p w14:paraId="5789C79F" w14:textId="77777777" w:rsidR="00FC6C84" w:rsidRDefault="00AA4808" w:rsidP="00AA4808">
      <w:pPr>
        <w:rPr>
          <w:rFonts w:ascii="HG丸ｺﾞｼｯｸM-PRO" w:eastAsia="HG丸ｺﾞｼｯｸM-PRO" w:hint="eastAsia"/>
        </w:rPr>
      </w:pPr>
      <w:r>
        <w:rPr>
          <w:noProof/>
        </w:rPr>
        <w:pict w14:anchorId="445D9F0B">
          <v:shape id="_x0000_s1040" type="#_x0000_t75" style="position:absolute;left:0;text-align:left;margin-left:18pt;margin-top:396pt;width:130pt;height:112pt;z-index:-5">
            <v:imagedata r:id="rId6" o:title="水面の波紋写真"/>
          </v:shape>
        </w:pict>
      </w:r>
      <w:r>
        <w:rPr>
          <w:noProof/>
        </w:rPr>
        <w:pict w14:anchorId="56AB3F16">
          <v:shape id="_x0000_s1041" type="#_x0000_t75" style="position:absolute;left:0;text-align:left;margin-left:162pt;margin-top:396pt;width:124pt;height:111pt;z-index:-4">
            <v:imagedata r:id="rId7" o:title="震源と震央"/>
          </v:shape>
        </w:pict>
      </w:r>
      <w:r>
        <w:rPr>
          <w:rFonts w:ascii="HG丸ｺﾞｼｯｸM-PRO" w:eastAsia="HG丸ｺﾞｼｯｸM-PRO" w:hint="eastAsia"/>
        </w:rPr>
        <w:t>右の図のように水面に石を落とすと波ができる。</w:t>
      </w:r>
    </w:p>
    <w:p w14:paraId="5BBBF1B5" w14:textId="77777777" w:rsidR="00FC6C84" w:rsidRDefault="00AA4808" w:rsidP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地震の場合もこれといっしょ。</w:t>
      </w:r>
    </w:p>
    <w:p w14:paraId="54348984" w14:textId="77777777" w:rsidR="00AA4808" w:rsidRDefault="00AA4808" w:rsidP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AA4808">
        <w:rPr>
          <w:rFonts w:ascii="HG丸ｺﾞｼｯｸM-PRO" w:eastAsia="HG丸ｺﾞｼｯｸM-PRO" w:hint="eastAsia"/>
          <w:color w:val="FFFFFF"/>
        </w:rPr>
        <w:t>震源</w:t>
      </w:r>
      <w:r>
        <w:rPr>
          <w:rFonts w:ascii="HG丸ｺﾞｼｯｸM-PRO" w:eastAsia="HG丸ｺﾞｼｯｸM-PRO" w:hint="eastAsia"/>
        </w:rPr>
        <w:t xml:space="preserve">　）を中心とした円のように伝わっていく。</w:t>
      </w:r>
    </w:p>
    <w:p w14:paraId="7E8C61D8" w14:textId="77777777" w:rsidR="00AA4808" w:rsidRPr="00FC6C84" w:rsidRDefault="00AA4808" w:rsidP="00FC6C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波は遠くなるにしたがって（　</w:t>
      </w:r>
      <w:r w:rsidRPr="00AA4808">
        <w:rPr>
          <w:rFonts w:ascii="HG丸ｺﾞｼｯｸM-PRO" w:eastAsia="HG丸ｺﾞｼｯｸM-PRO" w:hint="eastAsia"/>
          <w:color w:val="FFFFFF"/>
        </w:rPr>
        <w:t>弱</w:t>
      </w:r>
      <w:r w:rsidR="0073686B">
        <w:rPr>
          <w:rFonts w:ascii="HG丸ｺﾞｼｯｸM-PRO" w:eastAsia="HG丸ｺﾞｼｯｸM-PRO" w:hint="eastAsia"/>
          <w:color w:val="FFFFFF"/>
        </w:rPr>
        <w:t xml:space="preserve">　　　　</w:t>
      </w:r>
      <w:proofErr w:type="gramStart"/>
      <w:r w:rsidRPr="00AA4808">
        <w:rPr>
          <w:rFonts w:ascii="HG丸ｺﾞｼｯｸM-PRO" w:eastAsia="HG丸ｺﾞｼｯｸM-PRO" w:hint="eastAsia"/>
          <w:color w:val="FFFFFF"/>
        </w:rPr>
        <w:t>く</w:t>
      </w:r>
      <w:proofErr w:type="gramEnd"/>
      <w:r w:rsidRPr="00AA4808">
        <w:rPr>
          <w:rFonts w:ascii="HG丸ｺﾞｼｯｸM-PRO" w:eastAsia="HG丸ｺﾞｼｯｸM-PRO" w:hint="eastAsia"/>
          <w:color w:val="FFFFFF"/>
        </w:rPr>
        <w:t>なる</w:t>
      </w:r>
      <w:r>
        <w:rPr>
          <w:rFonts w:ascii="HG丸ｺﾞｼｯｸM-PRO" w:eastAsia="HG丸ｺﾞｼｯｸM-PRO" w:hint="eastAsia"/>
        </w:rPr>
        <w:t xml:space="preserve">　）</w:t>
      </w:r>
    </w:p>
    <w:p w14:paraId="6A9293F3" w14:textId="19DA2A10" w:rsidR="00535A62" w:rsidRPr="00296A8F" w:rsidRDefault="00296A8F" w:rsidP="00FC6C84">
      <w:pPr>
        <w:rPr>
          <w:rFonts w:ascii="HG丸ｺﾞｼｯｸM-PRO" w:eastAsia="HG丸ｺﾞｼｯｸM-PRO" w:hint="eastAsia"/>
          <w:color w:val="000000"/>
        </w:rPr>
      </w:pPr>
      <w:bookmarkStart w:id="0" w:name="_GoBack"/>
      <w:bookmarkEnd w:id="0"/>
      <w:r w:rsidRPr="00BA53C5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２年　　組　　番　氏名　　　　　　</w:t>
      </w:r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　　　　　</w:t>
      </w:r>
      <w:r w:rsidRPr="00BA53C5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　　　　　　</w:t>
      </w:r>
    </w:p>
    <w:sectPr w:rsidR="00535A62" w:rsidRPr="00296A8F" w:rsidSect="00535A62">
      <w:pgSz w:w="11906" w:h="16838" w:code="9"/>
      <w:pgMar w:top="567" w:right="851" w:bottom="851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C57"/>
    <w:rsid w:val="001F075A"/>
    <w:rsid w:val="00234CE4"/>
    <w:rsid w:val="00296A8F"/>
    <w:rsid w:val="002E5C16"/>
    <w:rsid w:val="004C456F"/>
    <w:rsid w:val="00535A62"/>
    <w:rsid w:val="00564833"/>
    <w:rsid w:val="00564C57"/>
    <w:rsid w:val="006963FD"/>
    <w:rsid w:val="0073686B"/>
    <w:rsid w:val="00A41A92"/>
    <w:rsid w:val="00AA4808"/>
    <w:rsid w:val="00B00C54"/>
    <w:rsid w:val="00D21D61"/>
    <w:rsid w:val="00D863A6"/>
    <w:rsid w:val="00F115DF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D565D"/>
  <w15:chartTrackingRefBased/>
  <w15:docId w15:val="{6298E68A-EBA7-4577-ADFA-C8EF12C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4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dc:description/>
  <cp:lastModifiedBy>織笠 友彰</cp:lastModifiedBy>
  <cp:revision>2</cp:revision>
  <cp:lastPrinted>2004-11-25T01:57:00Z</cp:lastPrinted>
  <dcterms:created xsi:type="dcterms:W3CDTF">2019-11-03T03:55:00Z</dcterms:created>
  <dcterms:modified xsi:type="dcterms:W3CDTF">2019-11-03T03:55:00Z</dcterms:modified>
</cp:coreProperties>
</file>